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19" w:rsidRDefault="00F56919" w:rsidP="00F55EBA">
      <w:pPr>
        <w:spacing w:line="360" w:lineRule="auto"/>
        <w:jc w:val="center"/>
        <w:rPr>
          <w:rFonts w:ascii="Verdana" w:hAnsi="Verdana"/>
          <w:b/>
          <w:color w:val="00A2B1"/>
          <w:sz w:val="32"/>
          <w:szCs w:val="32"/>
          <w:lang w:val="en-US"/>
        </w:rPr>
      </w:pPr>
      <w:bookmarkStart w:id="0" w:name="_GoBack"/>
      <w:bookmarkEnd w:id="0"/>
      <w:r>
        <w:rPr>
          <w:rFonts w:ascii="Verdana" w:hAnsi="Verdana"/>
          <w:b/>
          <w:color w:val="00A2B1"/>
          <w:sz w:val="32"/>
          <w:szCs w:val="32"/>
          <w:lang w:val="en-US"/>
        </w:rPr>
        <w:t>Call for Proposals</w:t>
      </w:r>
    </w:p>
    <w:p w:rsidR="00216797" w:rsidRPr="008239C5" w:rsidRDefault="0037408C" w:rsidP="00F55EBA">
      <w:pPr>
        <w:spacing w:line="360" w:lineRule="auto"/>
        <w:jc w:val="center"/>
        <w:rPr>
          <w:rFonts w:ascii="Verdana" w:hAnsi="Verdana"/>
          <w:color w:val="00A2B1"/>
          <w:sz w:val="32"/>
          <w:szCs w:val="32"/>
          <w:lang w:val="en-US"/>
        </w:rPr>
      </w:pPr>
      <w:r w:rsidRPr="008239C5">
        <w:rPr>
          <w:rFonts w:ascii="Verdana" w:hAnsi="Verdana"/>
          <w:b/>
          <w:color w:val="00A2B1"/>
          <w:sz w:val="32"/>
          <w:szCs w:val="32"/>
          <w:lang w:val="en-US"/>
        </w:rPr>
        <w:t xml:space="preserve">C’Nano 2017 PhD Awards </w:t>
      </w:r>
    </w:p>
    <w:p w:rsidR="00CD6583" w:rsidRPr="008239C5" w:rsidRDefault="00CD6583" w:rsidP="00CD6583">
      <w:pPr>
        <w:spacing w:line="360" w:lineRule="auto"/>
        <w:jc w:val="right"/>
        <w:rPr>
          <w:color w:val="34495E"/>
          <w:lang w:val="en-US"/>
        </w:rPr>
      </w:pPr>
    </w:p>
    <w:p w:rsidR="008239C5" w:rsidRPr="008239C5" w:rsidRDefault="0037408C" w:rsidP="00CD6583">
      <w:pPr>
        <w:spacing w:line="360" w:lineRule="auto"/>
        <w:jc w:val="both"/>
        <w:rPr>
          <w:rFonts w:asciiTheme="minorHAnsi" w:hAnsiTheme="minorHAnsi"/>
          <w:color w:val="34495E"/>
          <w:szCs w:val="28"/>
          <w:lang w:val="en-US"/>
        </w:rPr>
      </w:pPr>
      <w:r w:rsidRPr="008239C5">
        <w:rPr>
          <w:rFonts w:asciiTheme="minorHAnsi" w:hAnsiTheme="minorHAnsi"/>
          <w:color w:val="34495E"/>
          <w:szCs w:val="28"/>
          <w:lang w:val="en-US"/>
        </w:rPr>
        <w:t xml:space="preserve">The C’Nano network is now reunited in a new </w:t>
      </w:r>
      <w:r w:rsidRPr="008239C5">
        <w:rPr>
          <w:rFonts w:asciiTheme="minorHAnsi" w:hAnsiTheme="minorHAnsi"/>
          <w:b/>
          <w:color w:val="34495E"/>
          <w:szCs w:val="28"/>
          <w:lang w:val="en-US"/>
        </w:rPr>
        <w:t>CNRS “</w:t>
      </w:r>
      <w:proofErr w:type="spellStart"/>
      <w:r w:rsidRPr="008239C5">
        <w:rPr>
          <w:rFonts w:asciiTheme="minorHAnsi" w:hAnsiTheme="minorHAnsi"/>
          <w:b/>
          <w:color w:val="34495E"/>
          <w:szCs w:val="28"/>
          <w:lang w:val="en-US"/>
        </w:rPr>
        <w:t>Unité</w:t>
      </w:r>
      <w:proofErr w:type="spellEnd"/>
      <w:r w:rsidRPr="008239C5">
        <w:rPr>
          <w:rFonts w:asciiTheme="minorHAnsi" w:hAnsiTheme="minorHAnsi"/>
          <w:b/>
          <w:color w:val="34495E"/>
          <w:szCs w:val="28"/>
          <w:lang w:val="en-US"/>
        </w:rPr>
        <w:t xml:space="preserve"> </w:t>
      </w:r>
      <w:proofErr w:type="spellStart"/>
      <w:r w:rsidRPr="008239C5">
        <w:rPr>
          <w:rFonts w:asciiTheme="minorHAnsi" w:hAnsiTheme="minorHAnsi"/>
          <w:b/>
          <w:color w:val="34495E"/>
          <w:szCs w:val="28"/>
          <w:lang w:val="en-US"/>
        </w:rPr>
        <w:t>Propre</w:t>
      </w:r>
      <w:proofErr w:type="spellEnd"/>
      <w:r w:rsidRPr="008239C5">
        <w:rPr>
          <w:rFonts w:asciiTheme="minorHAnsi" w:hAnsiTheme="minorHAnsi"/>
          <w:b/>
          <w:color w:val="34495E"/>
          <w:szCs w:val="28"/>
          <w:lang w:val="en-US"/>
        </w:rPr>
        <w:t xml:space="preserve"> de Service”</w:t>
      </w:r>
      <w:r w:rsidRPr="008239C5">
        <w:rPr>
          <w:rFonts w:asciiTheme="minorHAnsi" w:hAnsiTheme="minorHAnsi"/>
          <w:color w:val="34495E"/>
          <w:szCs w:val="28"/>
          <w:lang w:val="en-US"/>
        </w:rPr>
        <w:t xml:space="preserve"> (UPS) and organizes </w:t>
      </w:r>
      <w:r w:rsidR="008239C5" w:rsidRPr="008239C5">
        <w:rPr>
          <w:rFonts w:asciiTheme="minorHAnsi" w:hAnsiTheme="minorHAnsi"/>
          <w:color w:val="34495E"/>
          <w:szCs w:val="28"/>
          <w:lang w:val="en-US"/>
        </w:rPr>
        <w:t xml:space="preserve">a </w:t>
      </w:r>
      <w:r w:rsidRPr="008239C5">
        <w:rPr>
          <w:rFonts w:asciiTheme="minorHAnsi" w:hAnsiTheme="minorHAnsi"/>
          <w:color w:val="34495E"/>
          <w:szCs w:val="28"/>
          <w:lang w:val="en-US"/>
        </w:rPr>
        <w:t xml:space="preserve">National </w:t>
      </w:r>
      <w:r w:rsidR="008239C5" w:rsidRPr="008239C5">
        <w:rPr>
          <w:rFonts w:asciiTheme="minorHAnsi" w:hAnsiTheme="minorHAnsi"/>
          <w:b/>
          <w:color w:val="34495E"/>
          <w:szCs w:val="28"/>
          <w:lang w:val="en-US"/>
        </w:rPr>
        <w:t>C’Nano 2017 congress</w:t>
      </w:r>
      <w:r w:rsidR="008239C5" w:rsidRPr="008239C5">
        <w:rPr>
          <w:rFonts w:asciiTheme="minorHAnsi" w:hAnsiTheme="minorHAnsi"/>
          <w:color w:val="34495E"/>
          <w:szCs w:val="28"/>
          <w:lang w:val="en-US"/>
        </w:rPr>
        <w:t xml:space="preserve"> that will take place on </w:t>
      </w:r>
      <w:r w:rsidR="008239C5" w:rsidRPr="008239C5">
        <w:rPr>
          <w:rFonts w:asciiTheme="minorHAnsi" w:hAnsiTheme="minorHAnsi"/>
          <w:b/>
          <w:color w:val="34495E"/>
          <w:szCs w:val="28"/>
          <w:lang w:val="en-US"/>
        </w:rPr>
        <w:t>5-7</w:t>
      </w:r>
      <w:r w:rsidR="008239C5" w:rsidRPr="008239C5">
        <w:rPr>
          <w:rFonts w:asciiTheme="minorHAnsi" w:hAnsiTheme="minorHAnsi"/>
          <w:b/>
          <w:color w:val="34495E"/>
          <w:szCs w:val="28"/>
          <w:vertAlign w:val="superscript"/>
          <w:lang w:val="en-US"/>
        </w:rPr>
        <w:t>th</w:t>
      </w:r>
      <w:r w:rsidR="008239C5" w:rsidRPr="008239C5">
        <w:rPr>
          <w:rFonts w:asciiTheme="minorHAnsi" w:hAnsiTheme="minorHAnsi"/>
          <w:b/>
          <w:color w:val="34495E"/>
          <w:szCs w:val="28"/>
          <w:lang w:val="en-US"/>
        </w:rPr>
        <w:t xml:space="preserve"> December at INSA (Lyon)</w:t>
      </w:r>
      <w:r w:rsidR="008239C5" w:rsidRPr="008239C5">
        <w:rPr>
          <w:rFonts w:asciiTheme="minorHAnsi" w:hAnsiTheme="minorHAnsi"/>
          <w:color w:val="34495E"/>
          <w:szCs w:val="28"/>
          <w:lang w:val="en-US"/>
        </w:rPr>
        <w:t>. In this context, C’Nano will award the best PhD students works in the field of Nanoscience and Nanotechnology.</w:t>
      </w:r>
      <w:r w:rsidRPr="008239C5">
        <w:rPr>
          <w:rFonts w:asciiTheme="minorHAnsi" w:hAnsiTheme="minorHAnsi"/>
          <w:color w:val="34495E"/>
          <w:szCs w:val="28"/>
          <w:lang w:val="en-US"/>
        </w:rPr>
        <w:t xml:space="preserve"> </w:t>
      </w:r>
      <w:r w:rsidR="008239C5" w:rsidRPr="008239C5">
        <w:rPr>
          <w:rFonts w:asciiTheme="minorHAnsi" w:hAnsiTheme="minorHAnsi"/>
          <w:color w:val="34495E"/>
          <w:szCs w:val="28"/>
          <w:lang w:val="en-US"/>
        </w:rPr>
        <w:t xml:space="preserve">To this aim, C’Nano launches a call for proposals for </w:t>
      </w:r>
      <w:r w:rsidR="008239C5" w:rsidRPr="008239C5">
        <w:rPr>
          <w:rFonts w:asciiTheme="minorHAnsi" w:hAnsiTheme="minorHAnsi"/>
          <w:b/>
          <w:color w:val="34495E"/>
          <w:szCs w:val="28"/>
          <w:lang w:val="en-US"/>
        </w:rPr>
        <w:t>National PhD Thesis Awards</w:t>
      </w:r>
      <w:r w:rsidR="008239C5" w:rsidRPr="008239C5">
        <w:rPr>
          <w:rFonts w:asciiTheme="minorHAnsi" w:hAnsiTheme="minorHAnsi"/>
          <w:color w:val="34495E"/>
          <w:szCs w:val="28"/>
          <w:lang w:val="en-US"/>
        </w:rPr>
        <w:t xml:space="preserve">. </w:t>
      </w:r>
    </w:p>
    <w:p w:rsidR="00DE5CB9" w:rsidRPr="008239C5" w:rsidRDefault="0037408C" w:rsidP="00CD6583">
      <w:pPr>
        <w:spacing w:line="360" w:lineRule="auto"/>
        <w:jc w:val="both"/>
        <w:rPr>
          <w:rFonts w:asciiTheme="minorHAnsi" w:hAnsiTheme="minorHAnsi"/>
          <w:color w:val="34495E"/>
          <w:szCs w:val="28"/>
          <w:lang w:val="en-US"/>
        </w:rPr>
      </w:pPr>
      <w:r w:rsidRPr="008239C5">
        <w:rPr>
          <w:rFonts w:asciiTheme="minorHAnsi" w:hAnsiTheme="minorHAnsi"/>
          <w:color w:val="34495E"/>
          <w:szCs w:val="28"/>
          <w:lang w:val="en-US"/>
        </w:rPr>
        <w:t xml:space="preserve">5 laureates </w:t>
      </w:r>
      <w:r w:rsidR="00CE026D">
        <w:rPr>
          <w:rFonts w:asciiTheme="minorHAnsi" w:hAnsiTheme="minorHAnsi"/>
          <w:color w:val="34495E"/>
          <w:szCs w:val="28"/>
          <w:lang w:val="en-US"/>
        </w:rPr>
        <w:t xml:space="preserve">who </w:t>
      </w:r>
      <w:r w:rsidR="00CE026D" w:rsidRPr="008239C5">
        <w:rPr>
          <w:rFonts w:asciiTheme="minorHAnsi" w:hAnsiTheme="minorHAnsi"/>
          <w:color w:val="34495E"/>
          <w:szCs w:val="28"/>
          <w:lang w:val="en-US"/>
        </w:rPr>
        <w:t xml:space="preserve">distinguished themselves by the excellent and novelty of their scientific work </w:t>
      </w:r>
      <w:r w:rsidR="00CE026D">
        <w:rPr>
          <w:rFonts w:asciiTheme="minorHAnsi" w:hAnsiTheme="minorHAnsi"/>
          <w:color w:val="34495E"/>
          <w:szCs w:val="28"/>
          <w:lang w:val="en-US"/>
        </w:rPr>
        <w:t>and</w:t>
      </w:r>
      <w:r w:rsidRPr="008239C5">
        <w:rPr>
          <w:rFonts w:asciiTheme="minorHAnsi" w:hAnsiTheme="minorHAnsi"/>
          <w:color w:val="34495E"/>
          <w:szCs w:val="28"/>
          <w:lang w:val="en-US"/>
        </w:rPr>
        <w:t xml:space="preserve"> graduated in a French University or Grande </w:t>
      </w:r>
      <w:proofErr w:type="spellStart"/>
      <w:r w:rsidRPr="008239C5">
        <w:rPr>
          <w:rFonts w:asciiTheme="minorHAnsi" w:hAnsiTheme="minorHAnsi"/>
          <w:color w:val="34495E"/>
          <w:szCs w:val="28"/>
          <w:lang w:val="en-US"/>
        </w:rPr>
        <w:t>Ecole</w:t>
      </w:r>
      <w:proofErr w:type="spellEnd"/>
      <w:r w:rsidRPr="008239C5">
        <w:rPr>
          <w:rFonts w:asciiTheme="minorHAnsi" w:hAnsiTheme="minorHAnsi"/>
          <w:color w:val="34495E"/>
          <w:szCs w:val="28"/>
          <w:lang w:val="en-US"/>
        </w:rPr>
        <w:t xml:space="preserve"> </w:t>
      </w:r>
      <w:r w:rsidR="00CE026D" w:rsidRPr="00CE026D">
        <w:rPr>
          <w:rFonts w:asciiTheme="minorHAnsi" w:hAnsiTheme="minorHAnsi"/>
          <w:b/>
          <w:color w:val="34495E"/>
          <w:szCs w:val="28"/>
          <w:lang w:val="en-US"/>
        </w:rPr>
        <w:t>between 01.01.2016 and 30.09.2017</w:t>
      </w:r>
      <w:r w:rsidR="00CE026D">
        <w:rPr>
          <w:rFonts w:asciiTheme="minorHAnsi" w:hAnsiTheme="minorHAnsi"/>
          <w:color w:val="34495E"/>
          <w:szCs w:val="28"/>
          <w:lang w:val="en-US"/>
        </w:rPr>
        <w:t xml:space="preserve"> </w:t>
      </w:r>
      <w:r w:rsidR="00CE026D" w:rsidRPr="00CE026D">
        <w:rPr>
          <w:rFonts w:asciiTheme="minorHAnsi" w:hAnsiTheme="minorHAnsi"/>
          <w:b/>
          <w:color w:val="34495E"/>
          <w:szCs w:val="28"/>
          <w:lang w:val="en-US"/>
        </w:rPr>
        <w:t>included</w:t>
      </w:r>
      <w:r w:rsidR="00CE026D">
        <w:rPr>
          <w:rFonts w:asciiTheme="minorHAnsi" w:hAnsiTheme="minorHAnsi"/>
          <w:color w:val="34495E"/>
          <w:szCs w:val="28"/>
          <w:lang w:val="en-US"/>
        </w:rPr>
        <w:t xml:space="preserve"> </w:t>
      </w:r>
      <w:r w:rsidRPr="008239C5">
        <w:rPr>
          <w:rFonts w:asciiTheme="minorHAnsi" w:hAnsiTheme="minorHAnsi"/>
          <w:color w:val="34495E"/>
          <w:szCs w:val="28"/>
          <w:lang w:val="en-US"/>
        </w:rPr>
        <w:t xml:space="preserve">will be awarded </w:t>
      </w:r>
      <w:r w:rsidRPr="001B4323">
        <w:rPr>
          <w:rFonts w:asciiTheme="minorHAnsi" w:hAnsiTheme="minorHAnsi"/>
          <w:b/>
          <w:color w:val="34495E"/>
          <w:szCs w:val="28"/>
          <w:lang w:val="en-US"/>
        </w:rPr>
        <w:t>500€</w:t>
      </w:r>
      <w:r w:rsidRPr="008239C5">
        <w:rPr>
          <w:rFonts w:asciiTheme="minorHAnsi" w:hAnsiTheme="minorHAnsi"/>
          <w:color w:val="34495E"/>
          <w:szCs w:val="28"/>
          <w:lang w:val="en-US"/>
        </w:rPr>
        <w:t>. The prizes are divided as follow:</w:t>
      </w:r>
    </w:p>
    <w:p w:rsidR="00F55EBA" w:rsidRPr="008239C5" w:rsidRDefault="00253473" w:rsidP="00CD65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b/>
          <w:color w:val="34495E"/>
          <w:szCs w:val="28"/>
          <w:lang w:val="en-US"/>
        </w:rPr>
      </w:pPr>
      <w:r w:rsidRPr="008239C5">
        <w:rPr>
          <w:rFonts w:asciiTheme="minorHAnsi" w:hAnsiTheme="minorHAnsi"/>
          <w:b/>
          <w:color w:val="00A2B1"/>
          <w:szCs w:val="28"/>
          <w:lang w:val="en-US"/>
        </w:rPr>
        <w:t>2</w:t>
      </w:r>
      <w:r w:rsidR="00DE5CB9" w:rsidRPr="008239C5">
        <w:rPr>
          <w:rFonts w:asciiTheme="minorHAnsi" w:hAnsiTheme="minorHAnsi"/>
          <w:b/>
          <w:color w:val="00A2B1"/>
          <w:szCs w:val="28"/>
          <w:lang w:val="en-US"/>
        </w:rPr>
        <w:t xml:space="preserve"> </w:t>
      </w:r>
      <w:r w:rsidR="0037408C" w:rsidRPr="008239C5">
        <w:rPr>
          <w:rFonts w:asciiTheme="minorHAnsi" w:hAnsiTheme="minorHAnsi"/>
          <w:b/>
          <w:color w:val="00A2B1"/>
          <w:szCs w:val="28"/>
          <w:lang w:val="en-US"/>
        </w:rPr>
        <w:t>prizes</w:t>
      </w:r>
      <w:r w:rsidR="00DE5CB9" w:rsidRPr="008239C5">
        <w:rPr>
          <w:rFonts w:asciiTheme="minorHAnsi" w:hAnsiTheme="minorHAnsi"/>
          <w:b/>
          <w:color w:val="34495E"/>
          <w:szCs w:val="28"/>
          <w:lang w:val="en-US"/>
        </w:rPr>
        <w:t xml:space="preserve"> « </w:t>
      </w:r>
      <w:r w:rsidR="0037408C" w:rsidRPr="008239C5">
        <w:rPr>
          <w:rFonts w:asciiTheme="minorHAnsi" w:hAnsiTheme="minorHAnsi"/>
          <w:b/>
          <w:color w:val="34495E"/>
          <w:szCs w:val="28"/>
          <w:lang w:val="en-US"/>
        </w:rPr>
        <w:t>Fundamental Research</w:t>
      </w:r>
      <w:r w:rsidR="00DE5CB9" w:rsidRPr="008239C5">
        <w:rPr>
          <w:rFonts w:asciiTheme="minorHAnsi" w:hAnsiTheme="minorHAnsi"/>
          <w:b/>
          <w:color w:val="34495E"/>
          <w:szCs w:val="28"/>
          <w:lang w:val="en-US"/>
        </w:rPr>
        <w:t> »</w:t>
      </w:r>
      <w:r w:rsidR="00F55EBA" w:rsidRPr="008239C5">
        <w:rPr>
          <w:rFonts w:asciiTheme="minorHAnsi" w:hAnsiTheme="minorHAnsi"/>
          <w:color w:val="34495E"/>
          <w:szCs w:val="28"/>
          <w:lang w:val="en-US"/>
        </w:rPr>
        <w:t> ;</w:t>
      </w:r>
    </w:p>
    <w:p w:rsidR="00F55EBA" w:rsidRPr="008239C5" w:rsidRDefault="00DE5CB9" w:rsidP="00CD65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b/>
          <w:color w:val="34495E"/>
          <w:szCs w:val="28"/>
          <w:lang w:val="en-US"/>
        </w:rPr>
      </w:pPr>
      <w:r w:rsidRPr="008239C5">
        <w:rPr>
          <w:rFonts w:asciiTheme="minorHAnsi" w:hAnsiTheme="minorHAnsi"/>
          <w:b/>
          <w:color w:val="00A2B1"/>
          <w:szCs w:val="28"/>
          <w:lang w:val="en-US"/>
        </w:rPr>
        <w:t xml:space="preserve">1 </w:t>
      </w:r>
      <w:r w:rsidR="0037408C" w:rsidRPr="008239C5">
        <w:rPr>
          <w:rFonts w:asciiTheme="minorHAnsi" w:hAnsiTheme="minorHAnsi"/>
          <w:b/>
          <w:color w:val="00A2B1"/>
          <w:szCs w:val="28"/>
          <w:lang w:val="en-US"/>
        </w:rPr>
        <w:t>prize</w:t>
      </w:r>
      <w:r w:rsidRPr="008239C5">
        <w:rPr>
          <w:rFonts w:asciiTheme="minorHAnsi" w:hAnsiTheme="minorHAnsi"/>
          <w:b/>
          <w:color w:val="34495E"/>
          <w:szCs w:val="28"/>
          <w:lang w:val="en-US"/>
        </w:rPr>
        <w:t xml:space="preserve"> « </w:t>
      </w:r>
      <w:r w:rsidR="0037408C" w:rsidRPr="008239C5">
        <w:rPr>
          <w:rFonts w:asciiTheme="minorHAnsi" w:hAnsiTheme="minorHAnsi"/>
          <w:b/>
          <w:color w:val="34495E"/>
          <w:szCs w:val="28"/>
          <w:lang w:val="en-US"/>
        </w:rPr>
        <w:t>Applied Research</w:t>
      </w:r>
      <w:r w:rsidRPr="008239C5">
        <w:rPr>
          <w:rFonts w:asciiTheme="minorHAnsi" w:hAnsiTheme="minorHAnsi"/>
          <w:b/>
          <w:color w:val="34495E"/>
          <w:szCs w:val="28"/>
          <w:lang w:val="en-US"/>
        </w:rPr>
        <w:t xml:space="preserve"> </w:t>
      </w:r>
      <w:proofErr w:type="spellStart"/>
      <w:r w:rsidRPr="008239C5">
        <w:rPr>
          <w:rFonts w:asciiTheme="minorHAnsi" w:hAnsiTheme="minorHAnsi"/>
          <w:b/>
          <w:color w:val="34495E"/>
          <w:szCs w:val="28"/>
          <w:lang w:val="en-US"/>
        </w:rPr>
        <w:t>appliquée</w:t>
      </w:r>
      <w:proofErr w:type="spellEnd"/>
      <w:r w:rsidRPr="008239C5">
        <w:rPr>
          <w:rFonts w:asciiTheme="minorHAnsi" w:hAnsiTheme="minorHAnsi"/>
          <w:b/>
          <w:color w:val="34495E"/>
          <w:szCs w:val="28"/>
          <w:lang w:val="en-US"/>
        </w:rPr>
        <w:t> »</w:t>
      </w:r>
      <w:r w:rsidRPr="008239C5">
        <w:rPr>
          <w:rFonts w:asciiTheme="minorHAnsi" w:hAnsiTheme="minorHAnsi"/>
          <w:color w:val="34495E"/>
          <w:szCs w:val="28"/>
          <w:lang w:val="en-US"/>
        </w:rPr>
        <w:t> </w:t>
      </w:r>
      <w:r w:rsidR="0037408C" w:rsidRPr="008239C5">
        <w:rPr>
          <w:rFonts w:asciiTheme="minorHAnsi" w:hAnsiTheme="minorHAnsi"/>
          <w:color w:val="34495E"/>
          <w:szCs w:val="28"/>
          <w:lang w:val="en-US"/>
        </w:rPr>
        <w:t xml:space="preserve">for a PhD work which implicated at least one patent registration. </w:t>
      </w:r>
    </w:p>
    <w:p w:rsidR="00F55EBA" w:rsidRPr="008239C5" w:rsidRDefault="00DE5CB9" w:rsidP="00CD65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b/>
          <w:color w:val="34495E"/>
          <w:szCs w:val="28"/>
          <w:lang w:val="en-US"/>
        </w:rPr>
      </w:pPr>
      <w:r w:rsidRPr="008239C5">
        <w:rPr>
          <w:rFonts w:asciiTheme="minorHAnsi" w:hAnsiTheme="minorHAnsi"/>
          <w:b/>
          <w:color w:val="00A2B1"/>
          <w:szCs w:val="28"/>
          <w:lang w:val="en-US"/>
        </w:rPr>
        <w:t xml:space="preserve">1 </w:t>
      </w:r>
      <w:r w:rsidR="0037408C" w:rsidRPr="008239C5">
        <w:rPr>
          <w:rFonts w:asciiTheme="minorHAnsi" w:hAnsiTheme="minorHAnsi"/>
          <w:b/>
          <w:color w:val="00A2B1"/>
          <w:szCs w:val="28"/>
          <w:lang w:val="en-US"/>
        </w:rPr>
        <w:t>prize</w:t>
      </w:r>
      <w:r w:rsidRPr="008239C5">
        <w:rPr>
          <w:rFonts w:asciiTheme="minorHAnsi" w:hAnsiTheme="minorHAnsi"/>
          <w:b/>
          <w:color w:val="00A2B1"/>
          <w:szCs w:val="28"/>
          <w:lang w:val="en-US"/>
        </w:rPr>
        <w:t xml:space="preserve"> </w:t>
      </w:r>
      <w:r w:rsidRPr="008239C5">
        <w:rPr>
          <w:rFonts w:asciiTheme="minorHAnsi" w:hAnsiTheme="minorHAnsi"/>
          <w:b/>
          <w:color w:val="34495E"/>
          <w:szCs w:val="28"/>
          <w:lang w:val="en-US"/>
        </w:rPr>
        <w:t>« </w:t>
      </w:r>
      <w:r w:rsidR="0037408C" w:rsidRPr="008239C5">
        <w:rPr>
          <w:rFonts w:asciiTheme="minorHAnsi" w:hAnsiTheme="minorHAnsi"/>
          <w:b/>
          <w:color w:val="34495E"/>
          <w:szCs w:val="28"/>
          <w:lang w:val="en-US"/>
        </w:rPr>
        <w:t>Interdisciplinary Research</w:t>
      </w:r>
      <w:r w:rsidR="008239C5" w:rsidRPr="008239C5">
        <w:rPr>
          <w:rFonts w:asciiTheme="minorHAnsi" w:hAnsiTheme="minorHAnsi"/>
          <w:b/>
          <w:color w:val="34495E"/>
          <w:szCs w:val="28"/>
          <w:lang w:val="en-US"/>
        </w:rPr>
        <w:t xml:space="preserve"> </w:t>
      </w:r>
      <w:r w:rsidRPr="008239C5">
        <w:rPr>
          <w:rFonts w:asciiTheme="minorHAnsi" w:hAnsiTheme="minorHAnsi"/>
          <w:b/>
          <w:color w:val="34495E"/>
          <w:szCs w:val="28"/>
          <w:lang w:val="en-US"/>
        </w:rPr>
        <w:t>»</w:t>
      </w:r>
      <w:r w:rsidR="00253473" w:rsidRPr="008239C5">
        <w:rPr>
          <w:rFonts w:asciiTheme="minorHAnsi" w:hAnsiTheme="minorHAnsi"/>
          <w:color w:val="34495E"/>
          <w:szCs w:val="28"/>
          <w:lang w:val="en-US"/>
        </w:rPr>
        <w:t xml:space="preserve"> </w:t>
      </w:r>
      <w:r w:rsidR="0037408C" w:rsidRPr="008239C5">
        <w:rPr>
          <w:rFonts w:asciiTheme="minorHAnsi" w:hAnsiTheme="minorHAnsi"/>
          <w:color w:val="34495E"/>
          <w:szCs w:val="28"/>
          <w:lang w:val="en-US"/>
        </w:rPr>
        <w:t>for a PhD work that was done at the interface of several scientific fields ;</w:t>
      </w:r>
    </w:p>
    <w:p w:rsidR="0093458E" w:rsidRPr="008239C5" w:rsidRDefault="00DE5CB9" w:rsidP="0093458E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b/>
          <w:color w:val="34495E"/>
          <w:szCs w:val="28"/>
          <w:lang w:val="en-US"/>
        </w:rPr>
      </w:pPr>
      <w:r w:rsidRPr="008239C5">
        <w:rPr>
          <w:rFonts w:asciiTheme="minorHAnsi" w:hAnsiTheme="minorHAnsi"/>
          <w:b/>
          <w:color w:val="00A2B1"/>
          <w:szCs w:val="28"/>
          <w:lang w:val="en-US"/>
        </w:rPr>
        <w:t xml:space="preserve">1 </w:t>
      </w:r>
      <w:r w:rsidR="0037408C" w:rsidRPr="008239C5">
        <w:rPr>
          <w:rFonts w:asciiTheme="minorHAnsi" w:hAnsiTheme="minorHAnsi"/>
          <w:b/>
          <w:color w:val="00A2B1"/>
          <w:szCs w:val="28"/>
          <w:lang w:val="en-US"/>
        </w:rPr>
        <w:t>prize</w:t>
      </w:r>
      <w:r w:rsidRPr="008239C5">
        <w:rPr>
          <w:rFonts w:asciiTheme="minorHAnsi" w:hAnsiTheme="minorHAnsi"/>
          <w:b/>
          <w:color w:val="00A2B1"/>
          <w:szCs w:val="28"/>
          <w:lang w:val="en-US"/>
        </w:rPr>
        <w:t xml:space="preserve"> </w:t>
      </w:r>
      <w:r w:rsidRPr="008239C5">
        <w:rPr>
          <w:rFonts w:asciiTheme="minorHAnsi" w:hAnsiTheme="minorHAnsi"/>
          <w:b/>
          <w:color w:val="34495E"/>
          <w:szCs w:val="28"/>
          <w:lang w:val="en-US"/>
        </w:rPr>
        <w:t>« </w:t>
      </w:r>
      <w:proofErr w:type="spellStart"/>
      <w:r w:rsidR="0037408C" w:rsidRPr="008239C5">
        <w:rPr>
          <w:rFonts w:asciiTheme="minorHAnsi" w:hAnsiTheme="minorHAnsi"/>
          <w:b/>
          <w:color w:val="34495E"/>
          <w:szCs w:val="28"/>
          <w:lang w:val="en-US"/>
        </w:rPr>
        <w:t>Transfered</w:t>
      </w:r>
      <w:proofErr w:type="spellEnd"/>
      <w:r w:rsidR="0037408C" w:rsidRPr="008239C5">
        <w:rPr>
          <w:rFonts w:asciiTheme="minorHAnsi" w:hAnsiTheme="minorHAnsi"/>
          <w:b/>
          <w:color w:val="34495E"/>
          <w:szCs w:val="28"/>
          <w:lang w:val="en-US"/>
        </w:rPr>
        <w:t xml:space="preserve"> Research</w:t>
      </w:r>
      <w:r w:rsidRPr="008239C5">
        <w:rPr>
          <w:rFonts w:asciiTheme="minorHAnsi" w:hAnsiTheme="minorHAnsi"/>
          <w:b/>
          <w:color w:val="34495E"/>
          <w:szCs w:val="28"/>
          <w:lang w:val="en-US"/>
        </w:rPr>
        <w:t> »</w:t>
      </w:r>
      <w:r w:rsidR="00253473" w:rsidRPr="008239C5">
        <w:rPr>
          <w:rFonts w:asciiTheme="minorHAnsi" w:hAnsiTheme="minorHAnsi"/>
          <w:color w:val="34495E"/>
          <w:szCs w:val="28"/>
          <w:lang w:val="en-US"/>
        </w:rPr>
        <w:t xml:space="preserve"> </w:t>
      </w:r>
      <w:r w:rsidR="0037408C" w:rsidRPr="008239C5">
        <w:rPr>
          <w:rFonts w:asciiTheme="minorHAnsi" w:hAnsiTheme="minorHAnsi"/>
          <w:color w:val="34495E"/>
          <w:szCs w:val="28"/>
          <w:lang w:val="en-US"/>
        </w:rPr>
        <w:t>for a PhD that led to a technology transfer </w:t>
      </w:r>
      <w:r w:rsidR="008239C5" w:rsidRPr="008239C5">
        <w:rPr>
          <w:rFonts w:asciiTheme="minorHAnsi" w:hAnsiTheme="minorHAnsi"/>
          <w:color w:val="34495E"/>
          <w:szCs w:val="28"/>
          <w:lang w:val="en-US"/>
        </w:rPr>
        <w:t>process:</w:t>
      </w:r>
      <w:r w:rsidR="0037408C" w:rsidRPr="008239C5">
        <w:rPr>
          <w:rFonts w:asciiTheme="minorHAnsi" w:hAnsiTheme="minorHAnsi"/>
          <w:color w:val="34495E"/>
          <w:szCs w:val="28"/>
          <w:lang w:val="en-US"/>
        </w:rPr>
        <w:t xml:space="preserve"> </w:t>
      </w:r>
      <w:proofErr w:type="spellStart"/>
      <w:r w:rsidR="0037408C" w:rsidRPr="008239C5">
        <w:rPr>
          <w:rFonts w:asciiTheme="minorHAnsi" w:hAnsiTheme="minorHAnsi"/>
          <w:color w:val="34495E"/>
          <w:szCs w:val="28"/>
          <w:lang w:val="en-US"/>
        </w:rPr>
        <w:t>prematuration</w:t>
      </w:r>
      <w:proofErr w:type="spellEnd"/>
      <w:r w:rsidR="0037408C" w:rsidRPr="008239C5">
        <w:rPr>
          <w:rFonts w:asciiTheme="minorHAnsi" w:hAnsiTheme="minorHAnsi"/>
          <w:color w:val="34495E"/>
          <w:szCs w:val="28"/>
          <w:lang w:val="en-US"/>
        </w:rPr>
        <w:t>, maturation or start-up creation.</w:t>
      </w:r>
    </w:p>
    <w:p w:rsidR="008239C5" w:rsidRPr="008239C5" w:rsidRDefault="008239C5" w:rsidP="008239C5">
      <w:pPr>
        <w:pStyle w:val="Paragraphedeliste"/>
        <w:spacing w:line="360" w:lineRule="auto"/>
        <w:jc w:val="both"/>
        <w:rPr>
          <w:rFonts w:asciiTheme="minorHAnsi" w:hAnsiTheme="minorHAnsi"/>
          <w:b/>
          <w:color w:val="34495E"/>
          <w:szCs w:val="28"/>
          <w:lang w:val="en-US"/>
        </w:rPr>
      </w:pPr>
    </w:p>
    <w:p w:rsidR="00253473" w:rsidRPr="008239C5" w:rsidRDefault="0037408C" w:rsidP="0093458E">
      <w:pPr>
        <w:spacing w:line="360" w:lineRule="auto"/>
        <w:jc w:val="both"/>
        <w:rPr>
          <w:rFonts w:asciiTheme="minorHAnsi" w:hAnsiTheme="minorHAnsi"/>
          <w:bCs/>
          <w:color w:val="34495E"/>
          <w:szCs w:val="28"/>
          <w:lang w:val="en-US"/>
        </w:rPr>
      </w:pPr>
      <w:r w:rsidRPr="008239C5">
        <w:rPr>
          <w:rFonts w:asciiTheme="minorHAnsi" w:hAnsiTheme="minorHAnsi"/>
          <w:bCs/>
          <w:color w:val="34495E"/>
          <w:szCs w:val="28"/>
          <w:lang w:val="en-US"/>
        </w:rPr>
        <w:t>Selection Process:</w:t>
      </w:r>
    </w:p>
    <w:p w:rsidR="0037408C" w:rsidRPr="008239C5" w:rsidRDefault="0037408C" w:rsidP="00245CA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Cs/>
          <w:color w:val="34495E"/>
          <w:szCs w:val="28"/>
          <w:lang w:val="en-US"/>
        </w:rPr>
      </w:pPr>
      <w:r w:rsidRPr="008239C5">
        <w:rPr>
          <w:rFonts w:asciiTheme="minorHAnsi" w:hAnsiTheme="minorHAnsi"/>
          <w:bCs/>
          <w:color w:val="34495E"/>
          <w:szCs w:val="28"/>
          <w:lang w:val="en-US"/>
        </w:rPr>
        <w:t xml:space="preserve">The candidate send his/her application form to the </w:t>
      </w:r>
      <w:proofErr w:type="spellStart"/>
      <w:r w:rsidRPr="008239C5">
        <w:rPr>
          <w:rFonts w:asciiTheme="minorHAnsi" w:hAnsiTheme="minorHAnsi"/>
          <w:bCs/>
          <w:color w:val="34495E"/>
          <w:szCs w:val="28"/>
          <w:lang w:val="en-US"/>
        </w:rPr>
        <w:t>relevent</w:t>
      </w:r>
      <w:proofErr w:type="spellEnd"/>
      <w:r w:rsidRPr="008239C5">
        <w:rPr>
          <w:rFonts w:asciiTheme="minorHAnsi" w:hAnsiTheme="minorHAnsi"/>
          <w:bCs/>
          <w:color w:val="34495E"/>
          <w:szCs w:val="28"/>
          <w:lang w:val="en-US"/>
        </w:rPr>
        <w:t xml:space="preserve"> competent regional C’Nano center ; </w:t>
      </w:r>
    </w:p>
    <w:p w:rsidR="0037408C" w:rsidRPr="008239C5" w:rsidRDefault="0037408C" w:rsidP="00245CA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Cs/>
          <w:color w:val="34495E"/>
          <w:szCs w:val="28"/>
          <w:lang w:val="en-US"/>
        </w:rPr>
      </w:pPr>
      <w:r w:rsidRPr="008239C5">
        <w:rPr>
          <w:rFonts w:asciiTheme="minorHAnsi" w:hAnsiTheme="minorHAnsi"/>
          <w:bCs/>
          <w:color w:val="34495E"/>
          <w:szCs w:val="28"/>
          <w:lang w:val="en-US"/>
        </w:rPr>
        <w:t>Each of 6 Regional C’Nano cente</w:t>
      </w:r>
      <w:r w:rsidR="00144066" w:rsidRPr="008239C5">
        <w:rPr>
          <w:rFonts w:asciiTheme="minorHAnsi" w:hAnsiTheme="minorHAnsi"/>
          <w:bCs/>
          <w:color w:val="34495E"/>
          <w:szCs w:val="28"/>
          <w:lang w:val="en-US"/>
        </w:rPr>
        <w:t>rs shortlist 5 candidates ;</w:t>
      </w:r>
    </w:p>
    <w:p w:rsidR="00253473" w:rsidRPr="008239C5" w:rsidRDefault="0037408C" w:rsidP="00245CA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Cs/>
          <w:color w:val="34495E"/>
          <w:szCs w:val="28"/>
          <w:lang w:val="en-US"/>
        </w:rPr>
      </w:pPr>
      <w:r w:rsidRPr="008239C5">
        <w:rPr>
          <w:rFonts w:asciiTheme="minorHAnsi" w:hAnsiTheme="minorHAnsi"/>
          <w:bCs/>
          <w:color w:val="34495E"/>
          <w:szCs w:val="28"/>
          <w:lang w:val="en-US"/>
        </w:rPr>
        <w:t xml:space="preserve">A National jury, composed by scientists that are not C’Nano </w:t>
      </w:r>
      <w:proofErr w:type="spellStart"/>
      <w:r w:rsidRPr="008239C5">
        <w:rPr>
          <w:rFonts w:asciiTheme="minorHAnsi" w:hAnsiTheme="minorHAnsi"/>
          <w:bCs/>
          <w:color w:val="34495E"/>
          <w:szCs w:val="28"/>
          <w:lang w:val="en-US"/>
        </w:rPr>
        <w:t>m</w:t>
      </w:r>
      <w:r w:rsidR="00144066" w:rsidRPr="008239C5">
        <w:rPr>
          <w:rFonts w:asciiTheme="minorHAnsi" w:hAnsiTheme="minorHAnsi"/>
          <w:bCs/>
          <w:color w:val="34495E"/>
          <w:szCs w:val="28"/>
          <w:lang w:val="en-US"/>
        </w:rPr>
        <w:t>embres</w:t>
      </w:r>
      <w:proofErr w:type="spellEnd"/>
      <w:r w:rsidR="00144066" w:rsidRPr="008239C5">
        <w:rPr>
          <w:rFonts w:asciiTheme="minorHAnsi" w:hAnsiTheme="minorHAnsi"/>
          <w:bCs/>
          <w:color w:val="34495E"/>
          <w:szCs w:val="28"/>
          <w:lang w:val="en-US"/>
        </w:rPr>
        <w:t>, select the 5 laureates ;</w:t>
      </w:r>
    </w:p>
    <w:p w:rsidR="00253473" w:rsidRPr="006C5651" w:rsidRDefault="0037408C" w:rsidP="0037408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Cs/>
          <w:color w:val="34495E"/>
          <w:szCs w:val="28"/>
          <w:lang w:val="en-US"/>
        </w:rPr>
      </w:pPr>
      <w:r w:rsidRPr="008239C5">
        <w:rPr>
          <w:rFonts w:asciiTheme="minorHAnsi" w:hAnsiTheme="minorHAnsi"/>
          <w:bCs/>
          <w:color w:val="34495E"/>
          <w:szCs w:val="28"/>
          <w:lang w:val="en-US"/>
        </w:rPr>
        <w:t>Awards ceremony takes place during the C’Nano 2017 Congress, 5-7 December 2017 at INSA Lyon.</w:t>
      </w:r>
      <w:r w:rsidR="00253473" w:rsidRPr="008239C5">
        <w:rPr>
          <w:rFonts w:asciiTheme="minorHAnsi" w:hAnsiTheme="minorHAnsi"/>
          <w:bCs/>
          <w:color w:val="34495E"/>
          <w:szCs w:val="28"/>
          <w:lang w:val="en-US"/>
        </w:rPr>
        <w:t xml:space="preserve"> </w:t>
      </w:r>
    </w:p>
    <w:p w:rsidR="00F67868" w:rsidRPr="008239C5" w:rsidRDefault="00F67868" w:rsidP="00F67868">
      <w:pPr>
        <w:spacing w:line="360" w:lineRule="auto"/>
        <w:jc w:val="center"/>
        <w:rPr>
          <w:rFonts w:ascii="Verdana" w:hAnsi="Verdana"/>
          <w:color w:val="00A2B1"/>
          <w:sz w:val="32"/>
          <w:szCs w:val="32"/>
          <w:lang w:val="en-US"/>
        </w:rPr>
      </w:pPr>
      <w:r w:rsidRPr="008239C5">
        <w:rPr>
          <w:rFonts w:ascii="Verdana" w:hAnsi="Verdana"/>
          <w:b/>
          <w:color w:val="00A2B1"/>
          <w:sz w:val="32"/>
          <w:szCs w:val="32"/>
          <w:lang w:val="en-US"/>
        </w:rPr>
        <w:t xml:space="preserve">C’Nano 2017 PhD Thesis Awards </w:t>
      </w:r>
    </w:p>
    <w:p w:rsidR="007D6C9B" w:rsidRPr="008239C5" w:rsidRDefault="00F67868" w:rsidP="006C5D9E">
      <w:pPr>
        <w:spacing w:line="360" w:lineRule="auto"/>
        <w:jc w:val="center"/>
        <w:rPr>
          <w:rFonts w:ascii="Verdana" w:hAnsi="Verdana"/>
          <w:b/>
          <w:color w:val="00A2B1"/>
          <w:sz w:val="32"/>
          <w:szCs w:val="32"/>
          <w:lang w:val="en-US"/>
        </w:rPr>
      </w:pPr>
      <w:r w:rsidRPr="008239C5">
        <w:rPr>
          <w:rFonts w:ascii="Verdana" w:hAnsi="Verdana"/>
          <w:b/>
          <w:color w:val="00A2B1"/>
          <w:sz w:val="32"/>
          <w:szCs w:val="32"/>
          <w:lang w:val="en-US"/>
        </w:rPr>
        <w:lastRenderedPageBreak/>
        <w:t>Application Form</w:t>
      </w: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D6C9B" w:rsidRPr="006C5D9E" w:rsidTr="006C4397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7D6C9B" w:rsidRPr="006C5D9E" w:rsidRDefault="0037408C" w:rsidP="00F55EBA">
            <w:pP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Applicant</w:t>
            </w:r>
          </w:p>
        </w:tc>
      </w:tr>
      <w:tr w:rsidR="007D6C9B" w:rsidRPr="006C5D9E" w:rsidTr="006C5D9E">
        <w:trPr>
          <w:trHeight w:val="265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37408C" w:rsidP="0037408C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6C5D9E">
              <w:rPr>
                <w:rFonts w:asciiTheme="minorHAnsi" w:hAnsiTheme="minorHAnsi" w:cs="Arial"/>
                <w:b/>
                <w:lang w:val="en-US"/>
              </w:rPr>
              <w:t>Firstname</w:t>
            </w:r>
            <w:proofErr w:type="spellEnd"/>
            <w:r w:rsidRPr="006C5D9E">
              <w:rPr>
                <w:rFonts w:asciiTheme="minorHAnsi" w:hAnsiTheme="minorHAnsi" w:cs="Arial"/>
                <w:b/>
                <w:lang w:val="en-US"/>
              </w:rPr>
              <w:t xml:space="preserve"> LASTNAME</w:t>
            </w:r>
            <w:r w:rsidR="007D6C9B" w:rsidRPr="006C5D9E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</w:tc>
      </w:tr>
    </w:tbl>
    <w:p w:rsidR="00854B92" w:rsidRPr="006C5D9E" w:rsidRDefault="00854B92" w:rsidP="00CD6583">
      <w:pPr>
        <w:spacing w:line="360" w:lineRule="auto"/>
        <w:jc w:val="both"/>
        <w:rPr>
          <w:rFonts w:asciiTheme="minorHAnsi" w:hAnsiTheme="minorHAnsi"/>
          <w:bCs/>
          <w:color w:val="34495E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5528"/>
      </w:tblGrid>
      <w:tr w:rsidR="007D6C9B" w:rsidRPr="006C5D9E" w:rsidTr="007D6C9B">
        <w:trPr>
          <w:trHeight w:val="243"/>
        </w:trPr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7D6C9B" w:rsidRPr="006C5D9E" w:rsidRDefault="0037408C" w:rsidP="006C4397">
            <w:pP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Documents to send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7D6C9B" w:rsidRPr="006C5D9E" w:rsidRDefault="0037408C" w:rsidP="006C4397">
            <w:pP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Files names</w:t>
            </w:r>
          </w:p>
        </w:tc>
      </w:tr>
      <w:tr w:rsidR="007D6C9B" w:rsidRPr="006C5D9E" w:rsidTr="006C5D9E">
        <w:trPr>
          <w:trHeight w:val="21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37408C" w:rsidP="006C4397">
            <w:pPr>
              <w:rPr>
                <w:rFonts w:asciiTheme="minorHAnsi" w:hAnsiTheme="minorHAnsi" w:cs="Arial"/>
                <w:b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lang w:val="en-US"/>
              </w:rPr>
              <w:t>Application form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7D6C9B" w:rsidP="0053569D">
            <w:pPr>
              <w:rPr>
                <w:rFonts w:asciiTheme="minorHAnsi" w:hAnsiTheme="minorHAnsi" w:cs="Arial"/>
                <w:lang w:val="en-US"/>
              </w:rPr>
            </w:pPr>
            <w:r w:rsidRPr="006C5D9E">
              <w:rPr>
                <w:rFonts w:asciiTheme="minorHAnsi" w:hAnsiTheme="minorHAnsi" w:cs="Arial"/>
                <w:lang w:val="en-US"/>
              </w:rPr>
              <w:t>01_</w:t>
            </w:r>
            <w:r w:rsidR="0053569D" w:rsidRPr="006C5D9E">
              <w:rPr>
                <w:rFonts w:asciiTheme="minorHAnsi" w:hAnsiTheme="minorHAnsi" w:cs="Arial"/>
                <w:lang w:val="en-US"/>
              </w:rPr>
              <w:t>application_form</w:t>
            </w:r>
            <w:r w:rsidRPr="006C5D9E">
              <w:rPr>
                <w:rFonts w:asciiTheme="minorHAnsi" w:hAnsiTheme="minorHAnsi" w:cs="Arial"/>
                <w:lang w:val="en-US"/>
              </w:rPr>
              <w:t>_</w:t>
            </w:r>
            <w:r w:rsidR="0037408C" w:rsidRPr="006C5D9E">
              <w:rPr>
                <w:rFonts w:asciiTheme="minorHAnsi" w:hAnsiTheme="minorHAnsi" w:cs="Arial"/>
                <w:lang w:val="en-US"/>
              </w:rPr>
              <w:t>lastname</w:t>
            </w:r>
          </w:p>
        </w:tc>
      </w:tr>
      <w:tr w:rsidR="007D6C9B" w:rsidRPr="006C5D9E" w:rsidTr="006C5D9E">
        <w:trPr>
          <w:trHeight w:val="326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7D6C9B" w:rsidP="0037408C">
            <w:pPr>
              <w:rPr>
                <w:rFonts w:asciiTheme="minorHAnsi" w:hAnsiTheme="minorHAnsi" w:cs="Arial"/>
                <w:b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lang w:val="en-US"/>
              </w:rPr>
              <w:t xml:space="preserve">CV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7D6C9B" w:rsidP="0037408C">
            <w:pPr>
              <w:rPr>
                <w:rFonts w:asciiTheme="minorHAnsi" w:hAnsiTheme="minorHAnsi" w:cs="Arial"/>
                <w:lang w:val="en-US"/>
              </w:rPr>
            </w:pPr>
            <w:r w:rsidRPr="006C5D9E">
              <w:rPr>
                <w:rFonts w:asciiTheme="minorHAnsi" w:hAnsiTheme="minorHAnsi" w:cs="Arial"/>
                <w:lang w:val="en-US"/>
              </w:rPr>
              <w:t>02_cv_</w:t>
            </w:r>
            <w:r w:rsidR="0037408C" w:rsidRPr="006C5D9E">
              <w:rPr>
                <w:rFonts w:asciiTheme="minorHAnsi" w:hAnsiTheme="minorHAnsi" w:cs="Arial"/>
                <w:lang w:val="en-US"/>
              </w:rPr>
              <w:t>lastname</w:t>
            </w:r>
          </w:p>
        </w:tc>
      </w:tr>
      <w:tr w:rsidR="007D6C9B" w:rsidRPr="006C5D9E" w:rsidTr="006C5D9E">
        <w:trPr>
          <w:trHeight w:val="27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37408C" w:rsidP="006C4397">
            <w:pPr>
              <w:rPr>
                <w:rFonts w:asciiTheme="minorHAnsi" w:hAnsiTheme="minorHAnsi" w:cs="Arial"/>
                <w:b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lang w:val="en-US"/>
              </w:rPr>
              <w:t>Rapporteurs’ conclusion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7D6C9B" w:rsidP="0037408C">
            <w:pPr>
              <w:rPr>
                <w:rFonts w:asciiTheme="minorHAnsi" w:hAnsiTheme="minorHAnsi" w:cs="Arial"/>
                <w:lang w:val="en-US"/>
              </w:rPr>
            </w:pPr>
            <w:r w:rsidRPr="006C5D9E">
              <w:rPr>
                <w:rFonts w:asciiTheme="minorHAnsi" w:hAnsiTheme="minorHAnsi" w:cs="Arial"/>
                <w:lang w:val="en-US"/>
              </w:rPr>
              <w:t>03_avis_rapporteur_</w:t>
            </w:r>
            <w:r w:rsidR="0037408C" w:rsidRPr="006C5D9E">
              <w:rPr>
                <w:rFonts w:asciiTheme="minorHAnsi" w:hAnsiTheme="minorHAnsi" w:cs="Arial"/>
                <w:lang w:val="en-US"/>
              </w:rPr>
              <w:t>lastname</w:t>
            </w:r>
          </w:p>
        </w:tc>
      </w:tr>
      <w:tr w:rsidR="007D6C9B" w:rsidRPr="006C5D9E" w:rsidTr="006C5D9E">
        <w:trPr>
          <w:trHeight w:val="264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37408C" w:rsidP="007D6C9B">
            <w:pPr>
              <w:rPr>
                <w:rFonts w:asciiTheme="minorHAnsi" w:hAnsiTheme="minorHAnsi" w:cs="Arial"/>
                <w:b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lang w:val="en-US"/>
              </w:rPr>
              <w:t>PhD Defense report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7D6C9B" w:rsidP="0037408C">
            <w:pPr>
              <w:rPr>
                <w:rFonts w:asciiTheme="minorHAnsi" w:hAnsiTheme="minorHAnsi" w:cs="Arial"/>
                <w:lang w:val="en-US"/>
              </w:rPr>
            </w:pPr>
            <w:r w:rsidRPr="006C5D9E">
              <w:rPr>
                <w:rFonts w:asciiTheme="minorHAnsi" w:hAnsiTheme="minorHAnsi" w:cs="Arial"/>
                <w:lang w:val="en-US"/>
              </w:rPr>
              <w:t>04_rapport_soutenance_</w:t>
            </w:r>
            <w:r w:rsidR="0037408C" w:rsidRPr="006C5D9E">
              <w:rPr>
                <w:rFonts w:asciiTheme="minorHAnsi" w:hAnsiTheme="minorHAnsi" w:cs="Arial"/>
                <w:lang w:val="en-US"/>
              </w:rPr>
              <w:t>lastname</w:t>
            </w:r>
          </w:p>
        </w:tc>
      </w:tr>
      <w:tr w:rsidR="007D6C9B" w:rsidRPr="006C5D9E" w:rsidTr="006C4397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8239C5" w:rsidP="001B4BEF">
            <w:pPr>
              <w:rPr>
                <w:rFonts w:asciiTheme="minorHAnsi" w:hAnsiTheme="minorHAnsi" w:cs="Arial"/>
                <w:b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lang w:val="en-US"/>
              </w:rPr>
              <w:t>Letter of reference from PhD Director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9B" w:rsidRPr="006C5D9E" w:rsidRDefault="007D6C9B" w:rsidP="0037408C">
            <w:pPr>
              <w:rPr>
                <w:rFonts w:asciiTheme="minorHAnsi" w:hAnsiTheme="minorHAnsi" w:cs="Arial"/>
                <w:lang w:val="en-US"/>
              </w:rPr>
            </w:pPr>
            <w:r w:rsidRPr="006C5D9E">
              <w:rPr>
                <w:rFonts w:asciiTheme="minorHAnsi" w:hAnsiTheme="minorHAnsi" w:cs="Arial"/>
                <w:lang w:val="en-US"/>
              </w:rPr>
              <w:t>05_recommandation_</w:t>
            </w:r>
            <w:r w:rsidR="0037408C" w:rsidRPr="006C5D9E">
              <w:rPr>
                <w:rFonts w:asciiTheme="minorHAnsi" w:hAnsiTheme="minorHAnsi" w:cs="Arial"/>
                <w:lang w:val="en-US"/>
              </w:rPr>
              <w:t>lastname</w:t>
            </w:r>
          </w:p>
          <w:p w:rsidR="001B4BEF" w:rsidRPr="006C5D9E" w:rsidRDefault="001B4BEF" w:rsidP="0037408C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8239C5" w:rsidRPr="006C5D9E" w:rsidTr="006C4397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5" w:rsidRPr="006C5D9E" w:rsidRDefault="008239C5" w:rsidP="001B4BEF">
            <w:pPr>
              <w:rPr>
                <w:rFonts w:asciiTheme="minorHAnsi" w:hAnsiTheme="minorHAnsi" w:cs="Arial"/>
                <w:b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lang w:val="en-US"/>
              </w:rPr>
              <w:t>Other letter of reference (dispensable, limited to 1 letter)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C5" w:rsidRPr="006C5D9E" w:rsidRDefault="008239C5" w:rsidP="0037408C">
            <w:pPr>
              <w:rPr>
                <w:rFonts w:asciiTheme="minorHAnsi" w:hAnsiTheme="minorHAnsi" w:cs="Arial"/>
                <w:lang w:val="en-US"/>
              </w:rPr>
            </w:pPr>
            <w:r w:rsidRPr="006C5D9E">
              <w:rPr>
                <w:rFonts w:asciiTheme="minorHAnsi" w:hAnsiTheme="minorHAnsi" w:cs="Arial"/>
                <w:lang w:val="en-US"/>
              </w:rPr>
              <w:t>06_recommandation_lastname</w:t>
            </w:r>
          </w:p>
        </w:tc>
      </w:tr>
    </w:tbl>
    <w:p w:rsidR="007D6C9B" w:rsidRDefault="007D6C9B" w:rsidP="00CD6583">
      <w:pPr>
        <w:spacing w:line="360" w:lineRule="auto"/>
        <w:jc w:val="both"/>
        <w:rPr>
          <w:rStyle w:val="Lienhypertexte"/>
          <w:rFonts w:asciiTheme="minorHAnsi" w:hAnsiTheme="minorHAnsi"/>
          <w:bCs/>
          <w:color w:val="34495E"/>
          <w:sz w:val="28"/>
          <w:szCs w:val="28"/>
          <w:u w:val="none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1333B" w:rsidRPr="0041333B" w:rsidTr="00C66B36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41333B" w:rsidRPr="0041333B" w:rsidRDefault="0041333B" w:rsidP="0041333B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1333B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Regional C’Nano center your laboratory is affiliated with </w:t>
            </w:r>
          </w:p>
        </w:tc>
      </w:tr>
      <w:tr w:rsidR="0041333B" w:rsidRPr="00513BD0" w:rsidTr="00C66B36">
        <w:trPr>
          <w:trHeight w:val="265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3B" w:rsidRPr="0041333B" w:rsidRDefault="0041333B" w:rsidP="00C66B3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9E5566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1"/>
            <w:r w:rsidRPr="009E5566">
              <w:rPr>
                <w:rFonts w:ascii="Calibri" w:hAnsi="Calibri" w:cs="Arial"/>
                <w:b/>
                <w:sz w:val="22"/>
                <w:szCs w:val="22"/>
              </w:rPr>
              <w:t xml:space="preserve"> Grand Est</w:t>
            </w: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9E5566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2"/>
            <w:r w:rsidRPr="009E556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5566">
              <w:rPr>
                <w:rFonts w:ascii="Calibri" w:hAnsi="Calibri" w:cs="Arial"/>
                <w:b/>
                <w:sz w:val="22"/>
                <w:szCs w:val="22"/>
              </w:rPr>
              <w:t>Nord Ouest</w:t>
            </w:r>
            <w:proofErr w:type="spellEnd"/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6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r w:rsidRPr="009E5566">
              <w:rPr>
                <w:rFonts w:ascii="Calibri" w:hAnsi="Calibri" w:cs="Arial"/>
                <w:b/>
                <w:sz w:val="22"/>
                <w:szCs w:val="22"/>
              </w:rPr>
              <w:t xml:space="preserve"> Ile-de-France</w:t>
            </w: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6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r w:rsidRPr="009E5566">
              <w:rPr>
                <w:rFonts w:ascii="Calibri" w:hAnsi="Calibri" w:cs="Arial"/>
                <w:b/>
                <w:sz w:val="22"/>
                <w:szCs w:val="22"/>
              </w:rPr>
              <w:t xml:space="preserve"> Auvergne-Rhône-Alpes</w:t>
            </w: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6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E5566">
              <w:rPr>
                <w:rFonts w:ascii="Calibri" w:hAnsi="Calibri" w:cs="Arial"/>
                <w:b/>
                <w:sz w:val="22"/>
                <w:szCs w:val="22"/>
              </w:rPr>
              <w:t>Provence-Alpes-Côte d'Azur</w:t>
            </w: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333B" w:rsidRPr="009E5566" w:rsidRDefault="0041333B" w:rsidP="00C66B3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566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="00916899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Pr="009E5566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r w:rsidRPr="009E5566">
              <w:rPr>
                <w:rFonts w:ascii="Calibri" w:hAnsi="Calibri" w:cs="Arial"/>
                <w:b/>
                <w:sz w:val="22"/>
                <w:szCs w:val="22"/>
              </w:rPr>
              <w:t xml:space="preserve"> Grand </w:t>
            </w:r>
            <w:proofErr w:type="spellStart"/>
            <w:r w:rsidRPr="009E5566">
              <w:rPr>
                <w:rFonts w:ascii="Calibri" w:hAnsi="Calibri" w:cs="Arial"/>
                <w:b/>
                <w:sz w:val="22"/>
                <w:szCs w:val="22"/>
              </w:rPr>
              <w:t>Sud Ouest</w:t>
            </w:r>
            <w:proofErr w:type="spellEnd"/>
          </w:p>
        </w:tc>
      </w:tr>
    </w:tbl>
    <w:p w:rsidR="0041333B" w:rsidRPr="008239C5" w:rsidRDefault="0041333B" w:rsidP="00CD6583">
      <w:pPr>
        <w:spacing w:line="360" w:lineRule="auto"/>
        <w:jc w:val="both"/>
        <w:rPr>
          <w:rStyle w:val="Lienhypertexte"/>
          <w:rFonts w:asciiTheme="minorHAnsi" w:hAnsiTheme="minorHAnsi"/>
          <w:bCs/>
          <w:color w:val="34495E"/>
          <w:sz w:val="28"/>
          <w:szCs w:val="28"/>
          <w:u w:val="none"/>
        </w:rPr>
      </w:pPr>
    </w:p>
    <w:p w:rsidR="00040B3C" w:rsidRPr="008239C5" w:rsidRDefault="0037408C" w:rsidP="006C5D9E">
      <w:pPr>
        <w:spacing w:line="360" w:lineRule="auto"/>
        <w:jc w:val="center"/>
        <w:rPr>
          <w:rFonts w:asciiTheme="minorHAnsi" w:hAnsiTheme="minorHAnsi"/>
          <w:b/>
          <w:bCs/>
          <w:color w:val="34495E"/>
          <w:sz w:val="32"/>
          <w:szCs w:val="32"/>
          <w:lang w:val="en-US"/>
        </w:rPr>
      </w:pPr>
      <w:r w:rsidRPr="008239C5">
        <w:rPr>
          <w:rFonts w:asciiTheme="minorHAnsi" w:hAnsiTheme="minorHAnsi"/>
          <w:b/>
          <w:bCs/>
          <w:color w:val="34495E"/>
          <w:sz w:val="32"/>
          <w:szCs w:val="32"/>
          <w:lang w:val="en-US"/>
        </w:rPr>
        <w:t>Application deadline</w:t>
      </w:r>
      <w:r w:rsidR="00040B3C" w:rsidRPr="008239C5">
        <w:rPr>
          <w:rFonts w:asciiTheme="minorHAnsi" w:hAnsiTheme="minorHAnsi"/>
          <w:b/>
          <w:bCs/>
          <w:color w:val="34495E"/>
          <w:sz w:val="32"/>
          <w:szCs w:val="32"/>
          <w:lang w:val="en-US"/>
        </w:rPr>
        <w:t>:</w:t>
      </w:r>
      <w:r w:rsidR="008239C5">
        <w:rPr>
          <w:rFonts w:asciiTheme="minorHAnsi" w:hAnsiTheme="minorHAnsi"/>
          <w:b/>
          <w:bCs/>
          <w:color w:val="34495E"/>
          <w:sz w:val="32"/>
          <w:szCs w:val="32"/>
          <w:lang w:val="en-US"/>
        </w:rPr>
        <w:t xml:space="preserve"> </w:t>
      </w:r>
      <w:r w:rsidR="008239C5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October 15</w:t>
      </w:r>
      <w:r w:rsidR="008239C5" w:rsidRPr="008239C5">
        <w:rPr>
          <w:rFonts w:asciiTheme="minorHAnsi" w:hAnsiTheme="minorHAnsi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="008239C5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</w:t>
      </w:r>
      <w:r w:rsidR="00040B3C" w:rsidRPr="008239C5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2017</w:t>
      </w:r>
    </w:p>
    <w:p w:rsidR="00040B3C" w:rsidRPr="008239C5" w:rsidRDefault="0037408C" w:rsidP="00040B3C">
      <w:pPr>
        <w:spacing w:line="360" w:lineRule="auto"/>
        <w:jc w:val="center"/>
        <w:rPr>
          <w:rFonts w:asciiTheme="minorHAnsi" w:hAnsiTheme="minorHAnsi"/>
          <w:b/>
          <w:bCs/>
          <w:color w:val="34495E"/>
          <w:sz w:val="32"/>
          <w:szCs w:val="32"/>
          <w:lang w:val="en-US"/>
        </w:rPr>
      </w:pPr>
      <w:r w:rsidRPr="008239C5">
        <w:rPr>
          <w:rFonts w:asciiTheme="minorHAnsi" w:hAnsiTheme="minorHAnsi"/>
          <w:b/>
          <w:bCs/>
          <w:color w:val="34495E"/>
          <w:sz w:val="32"/>
          <w:szCs w:val="32"/>
          <w:lang w:val="en-US"/>
        </w:rPr>
        <w:t>Any application submitted after the deadline will not be considered</w:t>
      </w:r>
    </w:p>
    <w:p w:rsidR="00040B3C" w:rsidRPr="008239C5" w:rsidRDefault="00040B3C" w:rsidP="00040B3C">
      <w:pPr>
        <w:spacing w:line="360" w:lineRule="auto"/>
        <w:jc w:val="center"/>
        <w:rPr>
          <w:rFonts w:asciiTheme="minorHAnsi" w:hAnsiTheme="minorHAnsi"/>
          <w:bCs/>
          <w:color w:val="34495E"/>
          <w:sz w:val="28"/>
          <w:szCs w:val="28"/>
          <w:lang w:val="en-US"/>
        </w:rPr>
      </w:pPr>
    </w:p>
    <w:p w:rsidR="0037408C" w:rsidRPr="008239C5" w:rsidRDefault="0037408C" w:rsidP="00032021">
      <w:pPr>
        <w:spacing w:line="360" w:lineRule="auto"/>
        <w:jc w:val="center"/>
        <w:rPr>
          <w:rFonts w:asciiTheme="minorHAnsi" w:hAnsiTheme="minorHAnsi"/>
          <w:bCs/>
          <w:color w:val="0000FF"/>
          <w:sz w:val="28"/>
          <w:szCs w:val="28"/>
          <w:u w:val="single"/>
          <w:lang w:val="en-US"/>
        </w:rPr>
      </w:pPr>
      <w:r w:rsidRPr="008239C5">
        <w:rPr>
          <w:rFonts w:asciiTheme="minorHAnsi" w:hAnsiTheme="minorHAnsi"/>
          <w:bCs/>
          <w:color w:val="34495E"/>
          <w:sz w:val="28"/>
          <w:szCs w:val="28"/>
          <w:lang w:val="en-US"/>
        </w:rPr>
        <w:t>Any information request about the C’Nano 2017 PhD thesis prizes</w:t>
      </w:r>
      <w:r w:rsidR="005D00CD">
        <w:rPr>
          <w:rFonts w:asciiTheme="minorHAnsi" w:hAnsiTheme="minorHAnsi"/>
          <w:bCs/>
          <w:color w:val="34495E"/>
          <w:sz w:val="28"/>
          <w:szCs w:val="28"/>
          <w:lang w:val="en-US"/>
        </w:rPr>
        <w:t xml:space="preserve"> may be answered by contacting</w:t>
      </w:r>
      <w:r w:rsidRPr="008239C5">
        <w:rPr>
          <w:rFonts w:asciiTheme="minorHAnsi" w:hAnsiTheme="minorHAnsi"/>
          <w:bCs/>
          <w:color w:val="34495E"/>
          <w:sz w:val="28"/>
          <w:szCs w:val="28"/>
          <w:lang w:val="en-US"/>
        </w:rPr>
        <w:t xml:space="preserve">: </w:t>
      </w:r>
      <w:r w:rsidR="00040B3C" w:rsidRPr="008239C5">
        <w:rPr>
          <w:rFonts w:asciiTheme="minorHAnsi" w:hAnsiTheme="minorHAnsi"/>
          <w:bCs/>
          <w:color w:val="34495E"/>
          <w:sz w:val="28"/>
          <w:szCs w:val="28"/>
          <w:lang w:val="en-US"/>
        </w:rPr>
        <w:t xml:space="preserve">Guillaume </w:t>
      </w:r>
      <w:proofErr w:type="spellStart"/>
      <w:r w:rsidR="00040B3C" w:rsidRPr="008239C5">
        <w:rPr>
          <w:rFonts w:asciiTheme="minorHAnsi" w:hAnsiTheme="minorHAnsi"/>
          <w:bCs/>
          <w:color w:val="34495E"/>
          <w:sz w:val="28"/>
          <w:szCs w:val="28"/>
          <w:lang w:val="en-US"/>
        </w:rPr>
        <w:t>Oller</w:t>
      </w:r>
      <w:proofErr w:type="spellEnd"/>
      <w:r w:rsidR="00040B3C" w:rsidRPr="008239C5">
        <w:rPr>
          <w:rFonts w:asciiTheme="minorHAnsi" w:hAnsiTheme="minorHAnsi"/>
          <w:bCs/>
          <w:color w:val="34495E"/>
          <w:sz w:val="28"/>
          <w:szCs w:val="28"/>
          <w:lang w:val="en-US"/>
        </w:rPr>
        <w:t xml:space="preserve"> – </w:t>
      </w:r>
      <w:hyperlink r:id="rId9" w:history="1">
        <w:r w:rsidR="00040B3C" w:rsidRPr="008239C5">
          <w:rPr>
            <w:rStyle w:val="Lienhypertexte"/>
            <w:rFonts w:asciiTheme="minorHAnsi" w:hAnsiTheme="minorHAnsi"/>
            <w:bCs/>
            <w:sz w:val="28"/>
            <w:szCs w:val="28"/>
            <w:lang w:val="en-US"/>
          </w:rPr>
          <w:t>guillaumeoller.cnano@gmail.com</w:t>
        </w:r>
      </w:hyperlink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6095"/>
      </w:tblGrid>
      <w:tr w:rsidR="006B7CAE" w:rsidRPr="008239C5" w:rsidTr="00CD5900">
        <w:trPr>
          <w:trHeight w:val="243"/>
        </w:trPr>
        <w:tc>
          <w:tcPr>
            <w:tcW w:w="90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040B3C" w:rsidRPr="008239C5" w:rsidRDefault="0037408C" w:rsidP="00CD5900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Candidate’s Identity</w:t>
            </w:r>
          </w:p>
        </w:tc>
      </w:tr>
      <w:tr w:rsidR="00CD5900" w:rsidRPr="0041333B" w:rsidTr="00CD5900">
        <w:trPr>
          <w:trHeight w:val="243"/>
        </w:trPr>
        <w:tc>
          <w:tcPr>
            <w:tcW w:w="90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US"/>
              </w:rPr>
              <w:t>Join the CV</w:t>
            </w:r>
          </w:p>
          <w:p w:rsidR="0053659C" w:rsidRPr="008239C5" w:rsidRDefault="0053659C" w:rsidP="0037408C">
            <w:pPr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US"/>
              </w:rPr>
              <w:t>N</w:t>
            </w:r>
            <w:r w:rsidR="0037408C" w:rsidRPr="008239C5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US"/>
              </w:rPr>
              <w:t>ame of the file</w:t>
            </w:r>
            <w:r w:rsidRPr="008239C5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US"/>
              </w:rPr>
              <w:t> : 02_cv_</w:t>
            </w:r>
            <w:r w:rsidR="0037408C" w:rsidRPr="008239C5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US"/>
              </w:rPr>
              <w:t>lastname</w:t>
            </w:r>
          </w:p>
        </w:tc>
      </w:tr>
      <w:tr w:rsidR="00CD5900" w:rsidRPr="008239C5" w:rsidTr="00CD5900">
        <w:trPr>
          <w:trHeight w:val="243"/>
        </w:trPr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Ms. or M.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243"/>
        </w:trPr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lastRenderedPageBreak/>
              <w:t>Lastname</w:t>
            </w:r>
            <w:proofErr w:type="spellEnd"/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243"/>
        </w:trPr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Firstname</w:t>
            </w:r>
            <w:proofErr w:type="spellEnd"/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243"/>
        </w:trPr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243"/>
        </w:trPr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243"/>
        </w:trPr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Town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243"/>
        </w:trPr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Tel.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243"/>
        </w:trPr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e-</w:t>
            </w:r>
            <w:r w:rsidR="00CD5900" w:rsidRPr="008239C5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D5900" w:rsidRPr="008239C5" w:rsidRDefault="00CD5900" w:rsidP="006C4397">
            <w:pPr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040B3C" w:rsidRPr="008239C5" w:rsidRDefault="00040B3C" w:rsidP="00040B3C">
      <w:pPr>
        <w:spacing w:line="360" w:lineRule="auto"/>
        <w:jc w:val="center"/>
        <w:rPr>
          <w:rFonts w:asciiTheme="minorHAnsi" w:hAnsiTheme="minorHAnsi"/>
          <w:bCs/>
          <w:color w:val="34495E"/>
          <w:sz w:val="28"/>
          <w:szCs w:val="28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5528"/>
      </w:tblGrid>
      <w:tr w:rsidR="006B7CAE" w:rsidRPr="008239C5" w:rsidTr="00CD5900">
        <w:trPr>
          <w:trHeight w:val="243"/>
        </w:trPr>
        <w:tc>
          <w:tcPr>
            <w:tcW w:w="90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040B3C" w:rsidRPr="008239C5" w:rsidRDefault="0037408C" w:rsidP="006C4397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PhD</w:t>
            </w:r>
          </w:p>
        </w:tc>
      </w:tr>
      <w:tr w:rsidR="00CD5900" w:rsidRPr="008239C5" w:rsidTr="00CD5900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37408C" w:rsidP="006C4397">
            <w:pP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PhD Title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CD5900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CD5900" w:rsidRPr="006C5D9E" w:rsidTr="00CD5900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6C5D9E" w:rsidRDefault="006C5D9E" w:rsidP="006C5D9E">
            <w:pPr>
              <w:tabs>
                <w:tab w:val="left" w:pos="1795"/>
              </w:tabs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 w:rsidRPr="006C5D9E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Field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6C5D9E" w:rsidRDefault="00CD5900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6C5D9E" w:rsidP="006C4397">
            <w:pP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proofErr w:type="spellStart"/>
            <w:r w:rsidRPr="006C5D9E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Spécialization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CD5900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071C91" w:rsidP="006C4397">
            <w:pP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Date of defense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CD5900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071C91" w:rsidP="006C4397">
            <w:pP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CD5900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  <w:tr w:rsidR="00CD5900" w:rsidRPr="008239C5" w:rsidTr="00CD5900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071C91" w:rsidP="006C4397">
            <w:pP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PhD Director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00" w:rsidRPr="008239C5" w:rsidRDefault="00CD5900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040B3C" w:rsidRPr="008239C5" w:rsidRDefault="00040B3C" w:rsidP="00040B3C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B7CAE" w:rsidRPr="008239C5" w:rsidTr="00CD5900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040B3C" w:rsidRPr="008239C5" w:rsidRDefault="00040B3C" w:rsidP="00071C91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Laborato</w:t>
            </w:r>
            <w:r w:rsidR="00071C91"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ry</w:t>
            </w:r>
          </w:p>
        </w:tc>
      </w:tr>
      <w:tr w:rsidR="00040B3C" w:rsidRPr="008239C5" w:rsidTr="00CD5900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3C" w:rsidRPr="008239C5" w:rsidRDefault="00040B3C" w:rsidP="00040B3C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Code </w:t>
            </w:r>
            <w:proofErr w:type="spellStart"/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Unité</w:t>
            </w:r>
            <w:proofErr w:type="spellEnd"/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, Nom du </w:t>
            </w:r>
            <w:proofErr w:type="spellStart"/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laboratoire</w:t>
            </w:r>
            <w:proofErr w:type="spellEnd"/>
          </w:p>
          <w:p w:rsidR="00040B3C" w:rsidRPr="00BE749B" w:rsidRDefault="00040B3C" w:rsidP="00040B3C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sz w:val="28"/>
                <w:szCs w:val="28"/>
              </w:rPr>
            </w:pPr>
            <w:r w:rsidRPr="00BE749B">
              <w:rPr>
                <w:rFonts w:asciiTheme="minorHAnsi" w:hAnsiTheme="minorHAnsi" w:cs="Arial"/>
                <w:sz w:val="28"/>
                <w:szCs w:val="28"/>
              </w:rPr>
              <w:t>Code Unité, Nom du laboratoire 2 (si co-tutelle)</w:t>
            </w:r>
          </w:p>
        </w:tc>
      </w:tr>
    </w:tbl>
    <w:p w:rsidR="00040B3C" w:rsidRPr="00BE749B" w:rsidRDefault="00040B3C" w:rsidP="00040B3C">
      <w:pPr>
        <w:spacing w:line="360" w:lineRule="auto"/>
        <w:jc w:val="center"/>
        <w:rPr>
          <w:rFonts w:asciiTheme="minorHAnsi" w:hAnsiTheme="minorHAnsi"/>
          <w:bCs/>
          <w:color w:val="34495E"/>
          <w:sz w:val="32"/>
          <w:szCs w:val="3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B7CAE" w:rsidRPr="0041333B" w:rsidTr="00CD5900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040B3C" w:rsidRPr="008239C5" w:rsidRDefault="00071C91" w:rsidP="00040B3C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Other laboratories where the PhD took place</w:t>
            </w:r>
          </w:p>
        </w:tc>
      </w:tr>
      <w:tr w:rsidR="00040B3C" w:rsidRPr="008239C5" w:rsidTr="00CD5900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3C" w:rsidRPr="008239C5" w:rsidRDefault="00040B3C" w:rsidP="00040B3C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Code </w:t>
            </w:r>
            <w:proofErr w:type="spellStart"/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Unité</w:t>
            </w:r>
            <w:proofErr w:type="spellEnd"/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, Nom du </w:t>
            </w:r>
            <w:proofErr w:type="spellStart"/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laboratoire</w:t>
            </w:r>
            <w:proofErr w:type="spellEnd"/>
          </w:p>
          <w:p w:rsidR="00040B3C" w:rsidRPr="008239C5" w:rsidRDefault="00040B3C" w:rsidP="00040B3C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040B3C" w:rsidRPr="008239C5" w:rsidRDefault="00040B3C" w:rsidP="00040B3C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040B3C" w:rsidRPr="008239C5" w:rsidRDefault="00040B3C" w:rsidP="00040B3C">
      <w:pPr>
        <w:spacing w:line="360" w:lineRule="auto"/>
        <w:jc w:val="center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p w:rsidR="00040B3C" w:rsidRPr="008239C5" w:rsidRDefault="00040B3C" w:rsidP="0053659C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3659C" w:rsidRPr="008239C5" w:rsidTr="006C4397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53659C" w:rsidRPr="008239C5" w:rsidRDefault="00071C91" w:rsidP="00071C91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PhD Thesis Abstract</w:t>
            </w:r>
            <w:r w:rsidR="0053659C"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(&lt;2</w:t>
            </w: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00 words</w:t>
            </w:r>
            <w:r w:rsidR="0053659C"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)</w:t>
            </w:r>
          </w:p>
        </w:tc>
      </w:tr>
      <w:tr w:rsidR="0053659C" w:rsidRPr="008239C5" w:rsidTr="006C4397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9C" w:rsidRPr="008239C5" w:rsidRDefault="0053659C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53659C" w:rsidRPr="008239C5" w:rsidRDefault="0053659C" w:rsidP="0053659C">
      <w:pPr>
        <w:spacing w:line="360" w:lineRule="auto"/>
        <w:rPr>
          <w:rFonts w:asciiTheme="minorHAnsi" w:hAnsiTheme="minorHAnsi"/>
          <w:bCs/>
          <w:color w:val="FFFFFF" w:themeColor="background1"/>
          <w:sz w:val="32"/>
          <w:szCs w:val="32"/>
          <w:lang w:val="en-US"/>
        </w:rPr>
      </w:pPr>
    </w:p>
    <w:p w:rsidR="00643FA5" w:rsidRPr="008239C5" w:rsidRDefault="00DE614F" w:rsidP="00643FA5">
      <w:pPr>
        <w:spacing w:line="360" w:lineRule="auto"/>
        <w:jc w:val="both"/>
        <w:rPr>
          <w:rFonts w:asciiTheme="minorHAnsi" w:hAnsiTheme="minorHAnsi"/>
          <w:bCs/>
          <w:lang w:val="en-US"/>
        </w:rPr>
      </w:pPr>
      <w:r w:rsidRPr="008239C5">
        <w:rPr>
          <w:rFonts w:asciiTheme="minorHAnsi" w:hAnsiTheme="minorHAnsi"/>
          <w:bCs/>
          <w:lang w:val="en-US"/>
        </w:rPr>
        <w:t>Abstract should include</w:t>
      </w:r>
      <w:r w:rsidR="00071C91" w:rsidRPr="008239C5">
        <w:rPr>
          <w:rFonts w:asciiTheme="minorHAnsi" w:hAnsiTheme="minorHAnsi"/>
          <w:bCs/>
          <w:lang w:val="en-US"/>
        </w:rPr>
        <w:t xml:space="preserve"> the following elements :</w:t>
      </w:r>
      <w:r w:rsidR="00DC2550" w:rsidRPr="008239C5">
        <w:rPr>
          <w:rFonts w:asciiTheme="minorHAnsi" w:hAnsiTheme="minorHAnsi"/>
          <w:bCs/>
          <w:lang w:val="en-US"/>
        </w:rPr>
        <w:t xml:space="preserve"> (1) </w:t>
      </w:r>
      <w:r w:rsidR="00071C91" w:rsidRPr="008239C5">
        <w:rPr>
          <w:rFonts w:asciiTheme="minorHAnsi" w:hAnsiTheme="minorHAnsi"/>
          <w:bCs/>
          <w:lang w:val="en-US"/>
        </w:rPr>
        <w:t>a brief</w:t>
      </w:r>
      <w:r w:rsidRPr="008239C5">
        <w:rPr>
          <w:rFonts w:asciiTheme="minorHAnsi" w:hAnsiTheme="minorHAnsi"/>
          <w:bCs/>
          <w:lang w:val="en-US"/>
        </w:rPr>
        <w:t xml:space="preserve"> but precise</w:t>
      </w:r>
      <w:r w:rsidR="00071C91" w:rsidRPr="008239C5">
        <w:rPr>
          <w:rFonts w:asciiTheme="minorHAnsi" w:hAnsiTheme="minorHAnsi"/>
          <w:bCs/>
          <w:lang w:val="en-US"/>
        </w:rPr>
        <w:t xml:space="preserve"> background of the question, while avoiding information-poor clauses stating that a certain process has not </w:t>
      </w:r>
      <w:r w:rsidR="00071C91" w:rsidRPr="008239C5">
        <w:rPr>
          <w:rFonts w:asciiTheme="minorHAnsi" w:hAnsiTheme="minorHAnsi"/>
          <w:bCs/>
          <w:lang w:val="en-US"/>
        </w:rPr>
        <w:lastRenderedPageBreak/>
        <w:t xml:space="preserve">been well understood or studied ; </w:t>
      </w:r>
      <w:r w:rsidR="00DC2550" w:rsidRPr="008239C5">
        <w:rPr>
          <w:rFonts w:asciiTheme="minorHAnsi" w:hAnsiTheme="minorHAnsi"/>
          <w:bCs/>
          <w:lang w:val="en-US"/>
        </w:rPr>
        <w:t xml:space="preserve">(2) </w:t>
      </w:r>
      <w:r w:rsidR="00071C91" w:rsidRPr="008239C5">
        <w:rPr>
          <w:rFonts w:asciiTheme="minorHAnsi" w:hAnsiTheme="minorHAnsi"/>
          <w:bCs/>
          <w:lang w:val="en-US"/>
        </w:rPr>
        <w:t>a description of the results and approaches</w:t>
      </w:r>
      <w:r w:rsidR="00643FA5" w:rsidRPr="008239C5">
        <w:rPr>
          <w:rFonts w:asciiTheme="minorHAnsi" w:hAnsiTheme="minorHAnsi"/>
          <w:bCs/>
          <w:lang w:val="en-US"/>
        </w:rPr>
        <w:t>, underlying</w:t>
      </w:r>
      <w:r w:rsidR="00071C91" w:rsidRPr="008239C5">
        <w:rPr>
          <w:rFonts w:asciiTheme="minorHAnsi" w:hAnsiTheme="minorHAnsi"/>
          <w:bCs/>
          <w:lang w:val="en-US"/>
        </w:rPr>
        <w:t xml:space="preserve"> their conceptual or technological interests ; and (3) </w:t>
      </w:r>
      <w:r w:rsidR="00643FA5" w:rsidRPr="008239C5">
        <w:rPr>
          <w:rFonts w:asciiTheme="minorHAnsi" w:hAnsiTheme="minorHAnsi"/>
          <w:bCs/>
          <w:lang w:val="en-US"/>
        </w:rPr>
        <w:t>a highlight on the</w:t>
      </w:r>
      <w:r w:rsidR="00071C91" w:rsidRPr="008239C5">
        <w:rPr>
          <w:rFonts w:asciiTheme="minorHAnsi" w:hAnsiTheme="minorHAnsi"/>
          <w:bCs/>
          <w:lang w:val="en-US"/>
        </w:rPr>
        <w:t xml:space="preserve"> significance of the work</w:t>
      </w:r>
      <w:r w:rsidR="00643FA5" w:rsidRPr="008239C5">
        <w:rPr>
          <w:rFonts w:asciiTheme="minorHAnsi" w:hAnsiTheme="minorHAnsi"/>
          <w:bCs/>
          <w:lang w:val="en-US"/>
        </w:rPr>
        <w:t>.</w:t>
      </w:r>
      <w:r w:rsidR="00071C91" w:rsidRPr="008239C5">
        <w:rPr>
          <w:rFonts w:asciiTheme="minorHAnsi" w:hAnsiTheme="minorHAnsi"/>
          <w:bCs/>
          <w:lang w:val="en-US"/>
        </w:rPr>
        <w:t xml:space="preserve"> </w:t>
      </w:r>
    </w:p>
    <w:p w:rsidR="00144DB5" w:rsidRPr="008239C5" w:rsidRDefault="00643FA5" w:rsidP="00643FA5">
      <w:pPr>
        <w:spacing w:line="360" w:lineRule="auto"/>
        <w:jc w:val="both"/>
        <w:rPr>
          <w:rFonts w:asciiTheme="minorHAnsi" w:hAnsiTheme="minorHAnsi"/>
          <w:bCs/>
          <w:lang w:val="en-US"/>
        </w:rPr>
      </w:pPr>
      <w:r w:rsidRPr="008239C5">
        <w:rPr>
          <w:rFonts w:asciiTheme="minorHAnsi" w:hAnsiTheme="minorHAnsi"/>
          <w:bCs/>
          <w:lang w:val="en-US"/>
        </w:rPr>
        <w:t>The description and interpretation of findings should convey the work’s interest and importance. The abstract should be intelligible to any scientist that works in a different field than the presented work.</w:t>
      </w:r>
    </w:p>
    <w:p w:rsidR="00F55EBA" w:rsidRPr="008239C5" w:rsidRDefault="00F55EBA" w:rsidP="0053659C">
      <w:pPr>
        <w:spacing w:line="360" w:lineRule="auto"/>
        <w:rPr>
          <w:rFonts w:asciiTheme="minorHAnsi" w:hAnsiTheme="minorHAnsi"/>
          <w:bCs/>
          <w:sz w:val="28"/>
          <w:szCs w:val="28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B7CAE" w:rsidRPr="008239C5" w:rsidTr="00CD5900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040B3C" w:rsidRPr="008239C5" w:rsidRDefault="00643FA5" w:rsidP="006B7CAE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Keywords</w:t>
            </w:r>
          </w:p>
        </w:tc>
      </w:tr>
      <w:tr w:rsidR="00040B3C" w:rsidRPr="008239C5" w:rsidTr="00CD5900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3C" w:rsidRPr="008239C5" w:rsidRDefault="00040B3C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4700C5" w:rsidRPr="008239C5" w:rsidRDefault="004700C5" w:rsidP="004700C5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700C5" w:rsidRPr="008239C5" w:rsidTr="00CD5900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4700C5" w:rsidRPr="008239C5" w:rsidRDefault="00643FA5" w:rsidP="00DC7C95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Publications (journals IF &gt;1)</w:t>
            </w:r>
          </w:p>
        </w:tc>
      </w:tr>
      <w:tr w:rsidR="004700C5" w:rsidRPr="008239C5" w:rsidTr="00CD5900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C5" w:rsidRPr="008239C5" w:rsidRDefault="004700C5" w:rsidP="004700C5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4700C5" w:rsidRPr="008239C5" w:rsidRDefault="004700C5" w:rsidP="00DC7C95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Publication 1</w:t>
            </w:r>
          </w:p>
          <w:p w:rsidR="00DC7C95" w:rsidRPr="008239C5" w:rsidRDefault="00DC7C95" w:rsidP="00DC7C95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DC7C95" w:rsidRDefault="00DC7C95" w:rsidP="00DC7C95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Publication 2</w:t>
            </w:r>
          </w:p>
          <w:p w:rsidR="006C5D9E" w:rsidRPr="006C5D9E" w:rsidRDefault="006C5D9E" w:rsidP="006C5D9E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6C5D9E" w:rsidRPr="008239C5" w:rsidRDefault="006C5D9E" w:rsidP="00DC7C95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…</w:t>
            </w:r>
          </w:p>
          <w:p w:rsidR="00DC7C95" w:rsidRPr="008239C5" w:rsidRDefault="00DC7C95" w:rsidP="00DC7C95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4700C5" w:rsidRPr="008239C5" w:rsidRDefault="004700C5" w:rsidP="004700C5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C7C95" w:rsidRPr="0041333B" w:rsidTr="006C4397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DC7C95" w:rsidRPr="008239C5" w:rsidRDefault="00643FA5" w:rsidP="00643FA5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Other publications</w:t>
            </w:r>
            <w:r w:rsidR="00DC7C95"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(IF&lt;1, </w:t>
            </w: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book chapter, etc.</w:t>
            </w:r>
            <w:r w:rsidR="00DC7C95"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)</w:t>
            </w:r>
          </w:p>
        </w:tc>
      </w:tr>
      <w:tr w:rsidR="00DC7C95" w:rsidRPr="008239C5" w:rsidTr="006C4397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95" w:rsidRPr="008239C5" w:rsidRDefault="00DC7C95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DC7C95" w:rsidRPr="008239C5" w:rsidRDefault="00DC7C95" w:rsidP="006C4397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Publication 1</w:t>
            </w:r>
          </w:p>
          <w:p w:rsidR="00DC7C95" w:rsidRPr="008239C5" w:rsidRDefault="00DC7C95" w:rsidP="006C4397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DC7C95" w:rsidRDefault="00DC7C95" w:rsidP="006C4397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Publication 2</w:t>
            </w:r>
          </w:p>
          <w:p w:rsidR="006C5D9E" w:rsidRPr="006C5D9E" w:rsidRDefault="006C5D9E" w:rsidP="006C5D9E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6C5D9E" w:rsidRPr="008239C5" w:rsidRDefault="006C5D9E" w:rsidP="006C4397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…</w:t>
            </w:r>
          </w:p>
          <w:p w:rsidR="00DC7C95" w:rsidRPr="008239C5" w:rsidRDefault="00DC7C95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DC7C95" w:rsidRPr="008239C5" w:rsidRDefault="00DC7C95" w:rsidP="004700C5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325F6" w:rsidRPr="008239C5" w:rsidTr="006C4397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4325F6" w:rsidRPr="008239C5" w:rsidRDefault="00643FA5" w:rsidP="00DC7C95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proofErr w:type="spellStart"/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Personnal</w:t>
            </w:r>
            <w:proofErr w:type="spellEnd"/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oral communications</w:t>
            </w:r>
          </w:p>
        </w:tc>
      </w:tr>
      <w:tr w:rsidR="004325F6" w:rsidRPr="008239C5" w:rsidTr="006C4397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F6" w:rsidRPr="008239C5" w:rsidRDefault="004325F6" w:rsidP="004325F6">
            <w:pPr>
              <w:ind w:firstLine="12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DC7C95" w:rsidRPr="008239C5" w:rsidRDefault="00643FA5" w:rsidP="00DC7C95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Communication 1 Title – congress – date – place </w:t>
            </w:r>
            <w:r w:rsidR="00DC7C95"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</w:t>
            </w:r>
          </w:p>
          <w:p w:rsidR="00DC7C95" w:rsidRPr="008239C5" w:rsidRDefault="00DC7C95" w:rsidP="00F92A3B">
            <w:pPr>
              <w:pStyle w:val="Paragraphedeliste"/>
              <w:ind w:left="732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DC7C95" w:rsidRDefault="00643FA5" w:rsidP="00DC7C95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Communication 2 Title – congress – date – place</w:t>
            </w:r>
            <w:r w:rsidR="00DC7C95"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</w:t>
            </w:r>
          </w:p>
          <w:p w:rsidR="006C5D9E" w:rsidRPr="006C5D9E" w:rsidRDefault="006C5D9E" w:rsidP="006C5D9E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6C5D9E" w:rsidRPr="008239C5" w:rsidRDefault="006C5D9E" w:rsidP="00DC7C95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…</w:t>
            </w:r>
          </w:p>
          <w:p w:rsidR="004325F6" w:rsidRPr="008239C5" w:rsidRDefault="004325F6" w:rsidP="00DC7C95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4325F6" w:rsidRPr="008239C5" w:rsidRDefault="004325F6" w:rsidP="004700C5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C7C95" w:rsidRPr="008239C5" w:rsidTr="007D6C9B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A2B1"/>
          </w:tcPr>
          <w:p w:rsidR="00DC7C95" w:rsidRPr="00BE749B" w:rsidRDefault="0041333B" w:rsidP="00DC7C95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Personnal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 xml:space="preserve"> poster communication</w:t>
            </w:r>
          </w:p>
        </w:tc>
      </w:tr>
      <w:tr w:rsidR="00DC7C95" w:rsidRPr="008239C5" w:rsidTr="007D6C9B">
        <w:trPr>
          <w:trHeight w:val="43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95" w:rsidRPr="00BE749B" w:rsidRDefault="00DC7C95" w:rsidP="006C4397">
            <w:pPr>
              <w:ind w:firstLine="12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DC7C95" w:rsidRPr="008239C5" w:rsidRDefault="00643FA5" w:rsidP="006C4397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Communication 1 Title – congress – date – place</w:t>
            </w:r>
          </w:p>
          <w:p w:rsidR="00DC7C95" w:rsidRPr="008239C5" w:rsidRDefault="00DC7C95" w:rsidP="00DC7C95">
            <w:pPr>
              <w:pStyle w:val="Paragraphedeliste"/>
              <w:ind w:left="732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DC7C95" w:rsidRDefault="00643FA5" w:rsidP="006C4397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Communication 2 Title – congress – date – place </w:t>
            </w:r>
          </w:p>
          <w:p w:rsidR="006C5D9E" w:rsidRPr="006C5D9E" w:rsidRDefault="006C5D9E" w:rsidP="006C5D9E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6C5D9E" w:rsidRPr="008239C5" w:rsidRDefault="006C5D9E" w:rsidP="006C4397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…</w:t>
            </w:r>
          </w:p>
          <w:p w:rsidR="00DC7C95" w:rsidRPr="008239C5" w:rsidRDefault="00DC7C95" w:rsidP="00DC7C95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DC7C95" w:rsidRPr="008239C5" w:rsidRDefault="00DC7C95" w:rsidP="004700C5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C7C95" w:rsidRPr="0041333B" w:rsidTr="006C4397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DC7C95" w:rsidRPr="0041333B" w:rsidRDefault="0041333B" w:rsidP="006C4397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proofErr w:type="spellStart"/>
            <w:r w:rsidRPr="0041333B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Personnal</w:t>
            </w:r>
            <w:proofErr w:type="spellEnd"/>
            <w:r w:rsidRPr="0041333B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seminars (outside of your laboratory)</w:t>
            </w:r>
          </w:p>
        </w:tc>
      </w:tr>
      <w:tr w:rsidR="00DC7C95" w:rsidRPr="008239C5" w:rsidTr="006C4397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95" w:rsidRPr="0041333B" w:rsidRDefault="00DC7C95" w:rsidP="006C4397">
            <w:pPr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643FA5" w:rsidRPr="008239C5" w:rsidRDefault="00643FA5" w:rsidP="00DC7C95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Seminary 1 title – date – place </w:t>
            </w:r>
          </w:p>
          <w:p w:rsidR="00643FA5" w:rsidRPr="008239C5" w:rsidRDefault="00643FA5" w:rsidP="00643FA5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DC7C95" w:rsidRDefault="00643FA5" w:rsidP="00643FA5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Seminary 2 title – date – place </w:t>
            </w:r>
          </w:p>
          <w:p w:rsidR="006C5D9E" w:rsidRPr="006C5D9E" w:rsidRDefault="006C5D9E" w:rsidP="006C5D9E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6C5D9E" w:rsidRPr="008239C5" w:rsidRDefault="006C5D9E" w:rsidP="00643FA5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…</w:t>
            </w:r>
          </w:p>
          <w:p w:rsidR="00643FA5" w:rsidRPr="008239C5" w:rsidRDefault="00643FA5" w:rsidP="00643FA5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DC7C95" w:rsidRPr="008239C5" w:rsidRDefault="00DC7C95" w:rsidP="004700C5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325F6" w:rsidRPr="008239C5" w:rsidTr="006C4397">
        <w:trPr>
          <w:trHeight w:val="243"/>
        </w:trPr>
        <w:tc>
          <w:tcPr>
            <w:tcW w:w="90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00A2B1"/>
          </w:tcPr>
          <w:p w:rsidR="004325F6" w:rsidRPr="008239C5" w:rsidRDefault="00643FA5" w:rsidP="00D33325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Patent registered</w:t>
            </w:r>
            <w:r w:rsidR="007D6C9B" w:rsidRPr="008239C5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</w:tc>
      </w:tr>
      <w:tr w:rsidR="004325F6" w:rsidRPr="008239C5" w:rsidTr="006C4397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F6" w:rsidRPr="008239C5" w:rsidRDefault="004325F6" w:rsidP="006C4397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7D6C9B" w:rsidRPr="008239C5" w:rsidRDefault="00643FA5" w:rsidP="007D6C9B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Patent</w:t>
            </w:r>
            <w:r w:rsidR="007D6C9B"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1</w:t>
            </w:r>
          </w:p>
          <w:p w:rsidR="007D6C9B" w:rsidRPr="008239C5" w:rsidRDefault="007D6C9B" w:rsidP="007D6C9B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7D6C9B" w:rsidRDefault="00643FA5" w:rsidP="007D6C9B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>Patent</w:t>
            </w:r>
            <w:r w:rsidR="007D6C9B" w:rsidRPr="008239C5">
              <w:rPr>
                <w:rFonts w:asciiTheme="minorHAnsi" w:hAnsiTheme="minorHAnsi" w:cs="Arial"/>
                <w:sz w:val="28"/>
                <w:szCs w:val="28"/>
                <w:lang w:val="en-US"/>
              </w:rPr>
              <w:t xml:space="preserve"> 2</w:t>
            </w:r>
          </w:p>
          <w:p w:rsidR="006C5D9E" w:rsidRPr="006C5D9E" w:rsidRDefault="006C5D9E" w:rsidP="006C5D9E">
            <w:pPr>
              <w:pStyle w:val="Paragraphedeliste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  <w:p w:rsidR="006C5D9E" w:rsidRPr="008239C5" w:rsidRDefault="006C5D9E" w:rsidP="007D6C9B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…</w:t>
            </w:r>
          </w:p>
          <w:p w:rsidR="00F92A3B" w:rsidRPr="008239C5" w:rsidRDefault="00F92A3B" w:rsidP="00F92A3B">
            <w:pPr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</w:tr>
    </w:tbl>
    <w:p w:rsidR="006B7CAE" w:rsidRPr="008239C5" w:rsidRDefault="006B7CAE" w:rsidP="00D33325">
      <w:pPr>
        <w:spacing w:line="360" w:lineRule="auto"/>
        <w:rPr>
          <w:rFonts w:asciiTheme="minorHAnsi" w:hAnsiTheme="minorHAnsi"/>
          <w:bCs/>
          <w:color w:val="34495E"/>
          <w:sz w:val="32"/>
          <w:szCs w:val="32"/>
          <w:lang w:val="en-US"/>
        </w:rPr>
      </w:pPr>
    </w:p>
    <w:sectPr w:rsidR="006B7CAE" w:rsidRPr="008239C5" w:rsidSect="00CD6583">
      <w:head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99" w:rsidRDefault="00916899" w:rsidP="00CD6583">
      <w:r>
        <w:separator/>
      </w:r>
    </w:p>
  </w:endnote>
  <w:endnote w:type="continuationSeparator" w:id="0">
    <w:p w:rsidR="00916899" w:rsidRDefault="00916899" w:rsidP="00C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99" w:rsidRDefault="00916899" w:rsidP="00CD6583">
      <w:r>
        <w:separator/>
      </w:r>
    </w:p>
  </w:footnote>
  <w:footnote w:type="continuationSeparator" w:id="0">
    <w:p w:rsidR="00916899" w:rsidRDefault="00916899" w:rsidP="00CD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83" w:rsidRDefault="00C80A9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84AB61" wp14:editId="5AAF9E79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693420" cy="693420"/>
          <wp:effectExtent l="0" t="0" r="0" b="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NRSfilaire-g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E5F79ED" wp14:editId="4FD5372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12400" cy="104040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Nano-Nat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583" w:rsidRDefault="00CD6583">
    <w:pPr>
      <w:pStyle w:val="En-tte"/>
    </w:pPr>
  </w:p>
  <w:p w:rsidR="00CD6583" w:rsidRDefault="00CD65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D4"/>
    <w:multiLevelType w:val="hybridMultilevel"/>
    <w:tmpl w:val="C6621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55FE"/>
    <w:multiLevelType w:val="hybridMultilevel"/>
    <w:tmpl w:val="15E417F4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1D66066E"/>
    <w:multiLevelType w:val="hybridMultilevel"/>
    <w:tmpl w:val="C7849D94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1E792C39"/>
    <w:multiLevelType w:val="hybridMultilevel"/>
    <w:tmpl w:val="C136BD7A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387D"/>
    <w:multiLevelType w:val="hybridMultilevel"/>
    <w:tmpl w:val="2B7CA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013E"/>
    <w:multiLevelType w:val="hybridMultilevel"/>
    <w:tmpl w:val="CC7EB0D8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35AF3989"/>
    <w:multiLevelType w:val="hybridMultilevel"/>
    <w:tmpl w:val="C9462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A1566"/>
    <w:multiLevelType w:val="hybridMultilevel"/>
    <w:tmpl w:val="8538563E"/>
    <w:lvl w:ilvl="0" w:tplc="386E41C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E4F80"/>
    <w:multiLevelType w:val="hybridMultilevel"/>
    <w:tmpl w:val="36247584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4197063D"/>
    <w:multiLevelType w:val="hybridMultilevel"/>
    <w:tmpl w:val="DE5041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17B8C"/>
    <w:multiLevelType w:val="hybridMultilevel"/>
    <w:tmpl w:val="08529B28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47386"/>
    <w:multiLevelType w:val="hybridMultilevel"/>
    <w:tmpl w:val="5EC06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170E"/>
    <w:multiLevelType w:val="hybridMultilevel"/>
    <w:tmpl w:val="4FC25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E7BFE"/>
    <w:multiLevelType w:val="hybridMultilevel"/>
    <w:tmpl w:val="95A8D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96BAA"/>
    <w:multiLevelType w:val="hybridMultilevel"/>
    <w:tmpl w:val="34C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8107A"/>
    <w:multiLevelType w:val="hybridMultilevel"/>
    <w:tmpl w:val="9A24F268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98937CC"/>
    <w:multiLevelType w:val="hybridMultilevel"/>
    <w:tmpl w:val="394CA82C"/>
    <w:lvl w:ilvl="0" w:tplc="6722DB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5B2"/>
    <w:multiLevelType w:val="multilevel"/>
    <w:tmpl w:val="258A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F5985"/>
    <w:multiLevelType w:val="hybridMultilevel"/>
    <w:tmpl w:val="15363146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D018B"/>
    <w:multiLevelType w:val="hybridMultilevel"/>
    <w:tmpl w:val="56569A40"/>
    <w:lvl w:ilvl="0" w:tplc="F3F00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01EBC"/>
    <w:multiLevelType w:val="hybridMultilevel"/>
    <w:tmpl w:val="72D6F5C8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18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20"/>
  </w:num>
  <w:num w:numId="17">
    <w:abstractNumId w:val="6"/>
  </w:num>
  <w:num w:numId="18">
    <w:abstractNumId w:val="11"/>
  </w:num>
  <w:num w:numId="19">
    <w:abstractNumId w:val="1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B"/>
    <w:rsid w:val="00023D2C"/>
    <w:rsid w:val="00032021"/>
    <w:rsid w:val="000326E7"/>
    <w:rsid w:val="00040B3C"/>
    <w:rsid w:val="00057B92"/>
    <w:rsid w:val="00071C91"/>
    <w:rsid w:val="000A7041"/>
    <w:rsid w:val="000F06C1"/>
    <w:rsid w:val="00123CBE"/>
    <w:rsid w:val="00134C74"/>
    <w:rsid w:val="00144066"/>
    <w:rsid w:val="00144DB5"/>
    <w:rsid w:val="001614A1"/>
    <w:rsid w:val="001773EF"/>
    <w:rsid w:val="001B4323"/>
    <w:rsid w:val="001B4BEF"/>
    <w:rsid w:val="001B4D16"/>
    <w:rsid w:val="001C3A71"/>
    <w:rsid w:val="001C6DB3"/>
    <w:rsid w:val="001D6604"/>
    <w:rsid w:val="001E7255"/>
    <w:rsid w:val="001F409C"/>
    <w:rsid w:val="00216797"/>
    <w:rsid w:val="00232672"/>
    <w:rsid w:val="00253473"/>
    <w:rsid w:val="00253C0B"/>
    <w:rsid w:val="002B6E20"/>
    <w:rsid w:val="00346524"/>
    <w:rsid w:val="0037408C"/>
    <w:rsid w:val="0038652A"/>
    <w:rsid w:val="003C38AA"/>
    <w:rsid w:val="003D550B"/>
    <w:rsid w:val="0041333B"/>
    <w:rsid w:val="004325F6"/>
    <w:rsid w:val="0045287D"/>
    <w:rsid w:val="004700C5"/>
    <w:rsid w:val="005069BD"/>
    <w:rsid w:val="00507858"/>
    <w:rsid w:val="00512D23"/>
    <w:rsid w:val="005154BC"/>
    <w:rsid w:val="00520D18"/>
    <w:rsid w:val="0053569D"/>
    <w:rsid w:val="0053659C"/>
    <w:rsid w:val="005A7D3D"/>
    <w:rsid w:val="005C7DF6"/>
    <w:rsid w:val="005D00CD"/>
    <w:rsid w:val="005E0D42"/>
    <w:rsid w:val="005E40E6"/>
    <w:rsid w:val="006255B6"/>
    <w:rsid w:val="00643A2B"/>
    <w:rsid w:val="00643FA5"/>
    <w:rsid w:val="006940DA"/>
    <w:rsid w:val="006963B7"/>
    <w:rsid w:val="006B7CAE"/>
    <w:rsid w:val="006C5651"/>
    <w:rsid w:val="006C5D9E"/>
    <w:rsid w:val="006E5A29"/>
    <w:rsid w:val="006F5A64"/>
    <w:rsid w:val="00700730"/>
    <w:rsid w:val="00734335"/>
    <w:rsid w:val="00746FCC"/>
    <w:rsid w:val="007767A4"/>
    <w:rsid w:val="00785A32"/>
    <w:rsid w:val="007B684C"/>
    <w:rsid w:val="007D6C9B"/>
    <w:rsid w:val="008239C5"/>
    <w:rsid w:val="00854B92"/>
    <w:rsid w:val="0087360B"/>
    <w:rsid w:val="008F16BC"/>
    <w:rsid w:val="00904642"/>
    <w:rsid w:val="0091625A"/>
    <w:rsid w:val="00916899"/>
    <w:rsid w:val="00917DC9"/>
    <w:rsid w:val="00932E74"/>
    <w:rsid w:val="0093458E"/>
    <w:rsid w:val="00943729"/>
    <w:rsid w:val="0098668F"/>
    <w:rsid w:val="00994D90"/>
    <w:rsid w:val="0099567D"/>
    <w:rsid w:val="00A147E3"/>
    <w:rsid w:val="00A20595"/>
    <w:rsid w:val="00AB0A6D"/>
    <w:rsid w:val="00AB20B0"/>
    <w:rsid w:val="00AC7CA2"/>
    <w:rsid w:val="00B0161D"/>
    <w:rsid w:val="00B16337"/>
    <w:rsid w:val="00B60F24"/>
    <w:rsid w:val="00B83CF6"/>
    <w:rsid w:val="00BB11C0"/>
    <w:rsid w:val="00BE749B"/>
    <w:rsid w:val="00BF02C4"/>
    <w:rsid w:val="00C80A9E"/>
    <w:rsid w:val="00C93177"/>
    <w:rsid w:val="00C94844"/>
    <w:rsid w:val="00C94BF2"/>
    <w:rsid w:val="00CD5900"/>
    <w:rsid w:val="00CD6583"/>
    <w:rsid w:val="00CE026D"/>
    <w:rsid w:val="00D13DEA"/>
    <w:rsid w:val="00D33325"/>
    <w:rsid w:val="00D33DB9"/>
    <w:rsid w:val="00DB6556"/>
    <w:rsid w:val="00DC1E4F"/>
    <w:rsid w:val="00DC2550"/>
    <w:rsid w:val="00DC4FFE"/>
    <w:rsid w:val="00DC7C95"/>
    <w:rsid w:val="00DD2233"/>
    <w:rsid w:val="00DE5CB9"/>
    <w:rsid w:val="00DE614F"/>
    <w:rsid w:val="00E04B85"/>
    <w:rsid w:val="00E0726A"/>
    <w:rsid w:val="00E25418"/>
    <w:rsid w:val="00E43840"/>
    <w:rsid w:val="00E54A95"/>
    <w:rsid w:val="00EC0AB2"/>
    <w:rsid w:val="00F404FE"/>
    <w:rsid w:val="00F43245"/>
    <w:rsid w:val="00F55EBA"/>
    <w:rsid w:val="00F56919"/>
    <w:rsid w:val="00F67868"/>
    <w:rsid w:val="00F70A53"/>
    <w:rsid w:val="00F92A3B"/>
    <w:rsid w:val="00FA192C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625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C7CA2"/>
    <w:rPr>
      <w:color w:val="0000FF"/>
      <w:u w:val="single"/>
    </w:rPr>
  </w:style>
  <w:style w:type="paragraph" w:styleId="NormalWeb">
    <w:name w:val="Normal (Web)"/>
    <w:basedOn w:val="Normal"/>
    <w:rsid w:val="00AC7CA2"/>
    <w:pPr>
      <w:spacing w:before="100" w:beforeAutospacing="1" w:after="100" w:afterAutospacing="1"/>
    </w:pPr>
    <w:rPr>
      <w:color w:val="000000"/>
    </w:rPr>
  </w:style>
  <w:style w:type="character" w:customStyle="1" w:styleId="hoenzb">
    <w:name w:val="hoenzb"/>
    <w:basedOn w:val="Policepardfaut"/>
    <w:rsid w:val="000A7041"/>
  </w:style>
  <w:style w:type="paragraph" w:customStyle="1" w:styleId="spip">
    <w:name w:val="spip"/>
    <w:basedOn w:val="Normal"/>
    <w:rsid w:val="000A7041"/>
    <w:pPr>
      <w:spacing w:before="100" w:beforeAutospacing="1" w:after="100" w:afterAutospacing="1"/>
    </w:pPr>
    <w:rPr>
      <w:color w:val="450F0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2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2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58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58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5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625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C7CA2"/>
    <w:rPr>
      <w:color w:val="0000FF"/>
      <w:u w:val="single"/>
    </w:rPr>
  </w:style>
  <w:style w:type="paragraph" w:styleId="NormalWeb">
    <w:name w:val="Normal (Web)"/>
    <w:basedOn w:val="Normal"/>
    <w:rsid w:val="00AC7CA2"/>
    <w:pPr>
      <w:spacing w:before="100" w:beforeAutospacing="1" w:after="100" w:afterAutospacing="1"/>
    </w:pPr>
    <w:rPr>
      <w:color w:val="000000"/>
    </w:rPr>
  </w:style>
  <w:style w:type="character" w:customStyle="1" w:styleId="hoenzb">
    <w:name w:val="hoenzb"/>
    <w:basedOn w:val="Policepardfaut"/>
    <w:rsid w:val="000A7041"/>
  </w:style>
  <w:style w:type="paragraph" w:customStyle="1" w:styleId="spip">
    <w:name w:val="spip"/>
    <w:basedOn w:val="Normal"/>
    <w:rsid w:val="000A7041"/>
    <w:pPr>
      <w:spacing w:before="100" w:beforeAutospacing="1" w:after="100" w:afterAutospacing="1"/>
    </w:pPr>
    <w:rPr>
      <w:color w:val="450F0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2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2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58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58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illaumeoller.cnan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2A5E-FB09-45A1-ABC4-FE9693F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Convocation pour les projets de Valorisation C’Nano Ile de France</vt:lpstr>
    </vt:vector>
  </TitlesOfParts>
  <Company/>
  <LinksUpToDate>false</LinksUpToDate>
  <CharactersWithSpaces>4080</CharactersWithSpaces>
  <SharedDoc>false</SharedDoc>
  <HLinks>
    <vt:vector size="6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http://www.mpq.univ-paris-diderot.fr/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Convocation pour les projets de Valorisation C’Nano Ile de France</dc:title>
  <dc:creator>Emmanuel</dc:creator>
  <cp:lastModifiedBy>Marine Stoll</cp:lastModifiedBy>
  <cp:revision>2</cp:revision>
  <dcterms:created xsi:type="dcterms:W3CDTF">2017-10-11T13:33:00Z</dcterms:created>
  <dcterms:modified xsi:type="dcterms:W3CDTF">2017-10-11T13:33:00Z</dcterms:modified>
</cp:coreProperties>
</file>